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CB" w:rsidRPr="00CA7A3E" w:rsidRDefault="00833534" w:rsidP="00833534">
      <w:pPr>
        <w:pStyle w:val="Odlomakpopisa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b/>
          <w:sz w:val="28"/>
          <w:szCs w:val="28"/>
        </w:rPr>
        <w:t xml:space="preserve"> </w:t>
      </w:r>
      <w:r w:rsidR="00AF7ACB" w:rsidRPr="00CA7A3E">
        <w:rPr>
          <w:rFonts w:asciiTheme="minorHAnsi" w:hAnsiTheme="minorHAnsi"/>
          <w:sz w:val="24"/>
          <w:szCs w:val="24"/>
        </w:rPr>
        <w:t>REPUBLIKA HRVATSKA</w:t>
      </w:r>
    </w:p>
    <w:p w:rsidR="00AF7ACB" w:rsidRPr="00CA7A3E" w:rsidRDefault="00833534" w:rsidP="00833534">
      <w:pPr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     </w:t>
      </w:r>
      <w:r w:rsidR="00AF7ACB" w:rsidRPr="00CA7A3E">
        <w:rPr>
          <w:rFonts w:asciiTheme="minorHAnsi" w:hAnsiTheme="minorHAnsi"/>
          <w:sz w:val="24"/>
          <w:szCs w:val="24"/>
        </w:rPr>
        <w:t>VIROVITIČKO-PODRAVSKA ŽUPANIJA</w:t>
      </w:r>
    </w:p>
    <w:p w:rsidR="00AF7ACB" w:rsidRPr="00CA7A3E" w:rsidRDefault="00833534" w:rsidP="00833534">
      <w:pPr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   </w:t>
      </w:r>
      <w:r w:rsidR="00AF7ACB" w:rsidRPr="00CA7A3E">
        <w:rPr>
          <w:rFonts w:asciiTheme="minorHAnsi" w:hAnsiTheme="minorHAnsi"/>
          <w:sz w:val="24"/>
          <w:szCs w:val="24"/>
        </w:rPr>
        <w:t>Srednja škola Marka Marulića Slatina</w:t>
      </w:r>
    </w:p>
    <w:p w:rsidR="00AF7ACB" w:rsidRPr="00CA7A3E" w:rsidRDefault="00833534" w:rsidP="00833534">
      <w:pPr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     </w:t>
      </w:r>
      <w:r w:rsidR="00AF7ACB" w:rsidRPr="00CA7A3E">
        <w:rPr>
          <w:rFonts w:asciiTheme="minorHAnsi" w:hAnsiTheme="minorHAnsi"/>
          <w:sz w:val="24"/>
          <w:szCs w:val="24"/>
        </w:rPr>
        <w:t>Slatina, Trg Ruđera Boškovića 16</w:t>
      </w:r>
    </w:p>
    <w:p w:rsidR="00AF7ACB" w:rsidRPr="00CA7A3E" w:rsidRDefault="00AF7ACB" w:rsidP="00833534">
      <w:pPr>
        <w:pStyle w:val="Odlomakpopisa"/>
        <w:rPr>
          <w:rFonts w:asciiTheme="minorHAnsi" w:hAnsiTheme="minorHAnsi"/>
          <w:sz w:val="24"/>
          <w:szCs w:val="24"/>
        </w:rPr>
      </w:pPr>
    </w:p>
    <w:p w:rsidR="00AF7ACB" w:rsidRPr="00CA7A3E" w:rsidRDefault="00833534" w:rsidP="00833534">
      <w:pPr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      KLASA: 602-03/19</w:t>
      </w:r>
      <w:r w:rsidR="00B81F94" w:rsidRPr="00CA7A3E">
        <w:rPr>
          <w:rFonts w:asciiTheme="minorHAnsi" w:hAnsiTheme="minorHAnsi"/>
          <w:sz w:val="24"/>
          <w:szCs w:val="24"/>
        </w:rPr>
        <w:t>-01/81</w:t>
      </w:r>
    </w:p>
    <w:p w:rsidR="00AF7ACB" w:rsidRPr="00CA7A3E" w:rsidRDefault="00833534" w:rsidP="00833534">
      <w:pPr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      URBROJ: 2189-78-01/1-19</w:t>
      </w:r>
      <w:r w:rsidR="00AF7ACB" w:rsidRPr="00CA7A3E">
        <w:rPr>
          <w:rFonts w:asciiTheme="minorHAnsi" w:hAnsiTheme="minorHAnsi"/>
          <w:sz w:val="24"/>
          <w:szCs w:val="24"/>
        </w:rPr>
        <w:t>-01</w:t>
      </w:r>
    </w:p>
    <w:p w:rsidR="00AF7ACB" w:rsidRPr="00CA7A3E" w:rsidRDefault="00833534" w:rsidP="00833534">
      <w:pPr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      Slatina, 18. listopada 2019</w:t>
      </w:r>
      <w:r w:rsidR="00AF7ACB" w:rsidRPr="00CA7A3E">
        <w:rPr>
          <w:rFonts w:asciiTheme="minorHAnsi" w:hAnsiTheme="minorHAnsi"/>
          <w:sz w:val="24"/>
          <w:szCs w:val="24"/>
        </w:rPr>
        <w:t>.</w:t>
      </w:r>
    </w:p>
    <w:p w:rsidR="00AF7ACB" w:rsidRPr="00CA7A3E" w:rsidRDefault="00AF7ACB" w:rsidP="00833534">
      <w:pPr>
        <w:pStyle w:val="Odlomakpopisa"/>
        <w:rPr>
          <w:rFonts w:asciiTheme="minorHAnsi" w:hAnsiTheme="minorHAnsi"/>
          <w:sz w:val="28"/>
          <w:szCs w:val="28"/>
        </w:rPr>
      </w:pPr>
    </w:p>
    <w:p w:rsidR="00AF7ACB" w:rsidRPr="00CA7A3E" w:rsidRDefault="00AF7ACB" w:rsidP="00833534">
      <w:pPr>
        <w:jc w:val="both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Na temelju članka 8. Pravilnika o izradbi i obrani zavr</w:t>
      </w:r>
      <w:r w:rsidR="00B81F94" w:rsidRPr="00CA7A3E">
        <w:rPr>
          <w:rFonts w:asciiTheme="minorHAnsi" w:hAnsiTheme="minorHAnsi"/>
          <w:sz w:val="24"/>
          <w:szCs w:val="24"/>
        </w:rPr>
        <w:t>šnoga rada i članka 94</w:t>
      </w:r>
      <w:r w:rsidRPr="00CA7A3E">
        <w:rPr>
          <w:rFonts w:asciiTheme="minorHAnsi" w:hAnsiTheme="minorHAnsi"/>
          <w:sz w:val="24"/>
          <w:szCs w:val="24"/>
        </w:rPr>
        <w:t xml:space="preserve">. Statuta Srednje škole Marka Marulića Slatina, ravnatelj škole donosi  </w:t>
      </w:r>
    </w:p>
    <w:p w:rsidR="00AF7ACB" w:rsidRPr="00CA7A3E" w:rsidRDefault="00AF7ACB" w:rsidP="00833534">
      <w:pPr>
        <w:pStyle w:val="Odlomakpopisa"/>
        <w:rPr>
          <w:rFonts w:asciiTheme="minorHAnsi" w:hAnsiTheme="minorHAnsi"/>
          <w:b/>
          <w:sz w:val="28"/>
          <w:szCs w:val="28"/>
        </w:rPr>
      </w:pPr>
    </w:p>
    <w:p w:rsidR="00833534" w:rsidRPr="00CA7A3E" w:rsidRDefault="00833534" w:rsidP="00833534">
      <w:pPr>
        <w:pStyle w:val="Odlomakpopisa"/>
        <w:rPr>
          <w:rFonts w:asciiTheme="minorHAnsi" w:hAnsiTheme="minorHAnsi"/>
          <w:b/>
          <w:sz w:val="28"/>
          <w:szCs w:val="28"/>
        </w:rPr>
      </w:pPr>
    </w:p>
    <w:p w:rsidR="00AF7ACB" w:rsidRPr="00CA7A3E" w:rsidRDefault="00AF7ACB" w:rsidP="00833534">
      <w:pPr>
        <w:pStyle w:val="Odlomakpopisa"/>
        <w:jc w:val="center"/>
        <w:rPr>
          <w:rFonts w:asciiTheme="minorHAnsi" w:hAnsiTheme="minorHAnsi"/>
          <w:b/>
          <w:sz w:val="28"/>
          <w:szCs w:val="28"/>
        </w:rPr>
      </w:pPr>
      <w:r w:rsidRPr="00CA7A3E">
        <w:rPr>
          <w:rFonts w:asciiTheme="minorHAnsi" w:hAnsiTheme="minorHAnsi"/>
          <w:b/>
          <w:sz w:val="28"/>
          <w:szCs w:val="28"/>
        </w:rPr>
        <w:t>Teme za završni rad</w:t>
      </w:r>
    </w:p>
    <w:p w:rsidR="00AF7ACB" w:rsidRPr="00CA7A3E" w:rsidRDefault="00AF7ACB" w:rsidP="00833534">
      <w:pPr>
        <w:pStyle w:val="Odlomakpopisa"/>
        <w:jc w:val="center"/>
        <w:rPr>
          <w:rFonts w:asciiTheme="minorHAnsi" w:hAnsiTheme="minorHAnsi"/>
          <w:b/>
          <w:sz w:val="28"/>
          <w:szCs w:val="28"/>
        </w:rPr>
      </w:pPr>
      <w:r w:rsidRPr="00CA7A3E">
        <w:rPr>
          <w:rFonts w:asciiTheme="minorHAnsi" w:hAnsiTheme="minorHAnsi"/>
          <w:b/>
          <w:sz w:val="28"/>
          <w:szCs w:val="28"/>
        </w:rPr>
        <w:t>učenika strukovnih obrazovnih programa</w:t>
      </w:r>
    </w:p>
    <w:p w:rsidR="00833534" w:rsidRPr="00CA7A3E" w:rsidRDefault="00833534" w:rsidP="00833534">
      <w:pPr>
        <w:pStyle w:val="Odlomakpopisa"/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CA7A3E">
        <w:rPr>
          <w:rFonts w:asciiTheme="minorHAnsi" w:hAnsiTheme="minorHAnsi"/>
          <w:b/>
          <w:sz w:val="28"/>
          <w:szCs w:val="28"/>
        </w:rPr>
        <w:t>u školskoj godini 2019./2020</w:t>
      </w:r>
      <w:r w:rsidR="00AF7ACB" w:rsidRPr="00CA7A3E">
        <w:rPr>
          <w:rFonts w:asciiTheme="minorHAnsi" w:hAnsiTheme="minorHAnsi"/>
          <w:b/>
          <w:sz w:val="28"/>
          <w:szCs w:val="28"/>
        </w:rPr>
        <w:t>.</w:t>
      </w:r>
    </w:p>
    <w:p w:rsidR="00833534" w:rsidRPr="00CA7A3E" w:rsidRDefault="00833534" w:rsidP="00833534">
      <w:pPr>
        <w:pStyle w:val="Odlomakpopisa"/>
        <w:ind w:left="284"/>
        <w:rPr>
          <w:rFonts w:asciiTheme="minorHAnsi" w:hAnsiTheme="minorHAnsi"/>
          <w:b/>
          <w:sz w:val="28"/>
          <w:szCs w:val="28"/>
        </w:rPr>
      </w:pPr>
    </w:p>
    <w:p w:rsidR="00833534" w:rsidRPr="00CA7A3E" w:rsidRDefault="00833534" w:rsidP="00833534">
      <w:pPr>
        <w:pStyle w:val="Odlomakpopisa"/>
        <w:ind w:left="284"/>
        <w:jc w:val="center"/>
        <w:rPr>
          <w:rFonts w:asciiTheme="minorHAnsi" w:hAnsiTheme="minorHAnsi"/>
          <w:sz w:val="28"/>
          <w:szCs w:val="28"/>
        </w:rPr>
      </w:pPr>
    </w:p>
    <w:p w:rsidR="00833534" w:rsidRPr="00CA7A3E" w:rsidRDefault="00833534" w:rsidP="00833534">
      <w:pPr>
        <w:pStyle w:val="Odlomakpopisa"/>
        <w:ind w:left="284"/>
        <w:jc w:val="center"/>
        <w:rPr>
          <w:rFonts w:asciiTheme="minorHAnsi" w:hAnsiTheme="minorHAnsi"/>
          <w:sz w:val="28"/>
          <w:szCs w:val="28"/>
        </w:rPr>
      </w:pPr>
      <w:r w:rsidRPr="00CA7A3E">
        <w:rPr>
          <w:rFonts w:asciiTheme="minorHAnsi" w:hAnsiTheme="minorHAnsi"/>
          <w:sz w:val="28"/>
          <w:szCs w:val="28"/>
        </w:rPr>
        <w:t>I.</w:t>
      </w:r>
    </w:p>
    <w:p w:rsidR="00797DCE" w:rsidRPr="00CA7A3E" w:rsidRDefault="00833534" w:rsidP="00833534">
      <w:pPr>
        <w:pStyle w:val="Odlomakpopisa"/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CA7A3E">
        <w:rPr>
          <w:rFonts w:asciiTheme="minorHAnsi" w:hAnsiTheme="minorHAnsi"/>
          <w:b/>
          <w:sz w:val="28"/>
          <w:szCs w:val="28"/>
        </w:rPr>
        <w:t>Elektrotehnika</w:t>
      </w:r>
    </w:p>
    <w:p w:rsidR="00EC7010" w:rsidRPr="00CA7A3E" w:rsidRDefault="00EC7010" w:rsidP="00072563">
      <w:pPr>
        <w:rPr>
          <w:rFonts w:asciiTheme="minorHAnsi" w:hAnsiTheme="minorHAnsi"/>
        </w:rPr>
      </w:pPr>
    </w:p>
    <w:p w:rsidR="00EC7010" w:rsidRPr="00CA7A3E" w:rsidRDefault="00EC7010" w:rsidP="00072563">
      <w:pPr>
        <w:rPr>
          <w:rFonts w:asciiTheme="minorHAnsi" w:hAnsiTheme="minorHAnsi"/>
        </w:rPr>
      </w:pPr>
    </w:p>
    <w:p w:rsidR="00072563" w:rsidRPr="00CA7A3E" w:rsidRDefault="00072563" w:rsidP="00072563">
      <w:pPr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Mentor:  Miodrag Stojanović</w:t>
      </w:r>
      <w:r w:rsidR="00860A9B" w:rsidRPr="00CA7A3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860A9B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860A9B" w:rsidRPr="00CA7A3E">
        <w:rPr>
          <w:rFonts w:asciiTheme="minorHAnsi" w:hAnsiTheme="minorHAnsi"/>
          <w:b/>
          <w:sz w:val="24"/>
          <w:szCs w:val="24"/>
        </w:rPr>
        <w:t>. ing. el.</w:t>
      </w:r>
    </w:p>
    <w:p w:rsidR="00072563" w:rsidRPr="00CA7A3E" w:rsidRDefault="00072563" w:rsidP="00072563">
      <w:pPr>
        <w:rPr>
          <w:rFonts w:asciiTheme="minorHAnsi" w:hAnsiTheme="minorHAnsi"/>
          <w:b/>
          <w:sz w:val="24"/>
          <w:szCs w:val="24"/>
        </w:rPr>
      </w:pPr>
    </w:p>
    <w:p w:rsidR="00072563" w:rsidRPr="00CA7A3E" w:rsidRDefault="00072563" w:rsidP="00072563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Tragač metala</w:t>
      </w:r>
    </w:p>
    <w:p w:rsidR="00072563" w:rsidRPr="00CA7A3E" w:rsidRDefault="00860A9B" w:rsidP="00072563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Niskonaponski sklopni aparati</w:t>
      </w:r>
    </w:p>
    <w:p w:rsidR="00072563" w:rsidRPr="00CA7A3E" w:rsidRDefault="00072563" w:rsidP="00072563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Alarm za detekciju vode</w:t>
      </w:r>
    </w:p>
    <w:p w:rsidR="002E0409" w:rsidRPr="00CA7A3E" w:rsidRDefault="002E0409" w:rsidP="00072563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Punjač akumulatora</w:t>
      </w:r>
    </w:p>
    <w:p w:rsidR="00C6061B" w:rsidRPr="00CA7A3E" w:rsidRDefault="00C6061B" w:rsidP="00072563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Pokretanje asinkronih motora</w:t>
      </w:r>
    </w:p>
    <w:p w:rsidR="00072563" w:rsidRPr="00CA7A3E" w:rsidRDefault="00072563" w:rsidP="00072563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Priključak trofaznog asinkronog motora na jednofaznu mrežu</w:t>
      </w:r>
    </w:p>
    <w:p w:rsidR="000D5C9E" w:rsidRPr="00CA7A3E" w:rsidRDefault="002E0409" w:rsidP="00072563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Ispitivanja</w:t>
      </w:r>
      <w:r w:rsidR="000D5C9E" w:rsidRPr="00CA7A3E">
        <w:rPr>
          <w:rFonts w:asciiTheme="minorHAnsi" w:hAnsiTheme="minorHAnsi"/>
        </w:rPr>
        <w:t xml:space="preserve"> jednofaznog transformatora</w:t>
      </w:r>
    </w:p>
    <w:p w:rsidR="00EC7010" w:rsidRPr="00CA7A3E" w:rsidRDefault="00EC7010" w:rsidP="00EC7010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Senzor dan/noć</w:t>
      </w:r>
    </w:p>
    <w:p w:rsidR="00606AA0" w:rsidRPr="00CA7A3E" w:rsidRDefault="00606AA0" w:rsidP="00EC7010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LED kocka za društvene igre</w:t>
      </w:r>
    </w:p>
    <w:p w:rsidR="00C6061B" w:rsidRPr="00CA7A3E" w:rsidRDefault="00C6061B" w:rsidP="00EC7010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Mjerni transformatori</w:t>
      </w:r>
    </w:p>
    <w:p w:rsidR="009F78B6" w:rsidRPr="00CA7A3E" w:rsidRDefault="009F78B6" w:rsidP="00EC7010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Osciloskopi</w:t>
      </w:r>
    </w:p>
    <w:p w:rsidR="00C6061B" w:rsidRPr="00CA7A3E" w:rsidRDefault="00860A9B" w:rsidP="00C6061B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Auto alarm</w:t>
      </w:r>
    </w:p>
    <w:p w:rsidR="009F78B6" w:rsidRPr="00CA7A3E" w:rsidRDefault="002D0F2A" w:rsidP="00C6061B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Hidroelektrane</w:t>
      </w:r>
    </w:p>
    <w:p w:rsidR="00C6061B" w:rsidRPr="00CA7A3E" w:rsidRDefault="00C6061B" w:rsidP="00C6061B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Alternativni izvori energije</w:t>
      </w:r>
    </w:p>
    <w:p w:rsidR="00EC7010" w:rsidRPr="00CA7A3E" w:rsidRDefault="00EC7010" w:rsidP="00EC7010">
      <w:pPr>
        <w:numPr>
          <w:ilvl w:val="0"/>
          <w:numId w:val="10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Tema po izboru</w:t>
      </w:r>
    </w:p>
    <w:p w:rsidR="00AF7ACB" w:rsidRPr="00CA7A3E" w:rsidRDefault="00AF7ACB" w:rsidP="00AF7ACB">
      <w:pPr>
        <w:ind w:left="720"/>
        <w:rPr>
          <w:rFonts w:asciiTheme="minorHAnsi" w:hAnsiTheme="minorHAnsi"/>
        </w:rPr>
      </w:pPr>
    </w:p>
    <w:p w:rsidR="00AF7ACB" w:rsidRPr="00CA7A3E" w:rsidRDefault="00AF7ACB" w:rsidP="00AF7ACB">
      <w:pPr>
        <w:ind w:left="142"/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Mentor: Siniša Grahonja, mag. ing. el.</w:t>
      </w:r>
    </w:p>
    <w:p w:rsidR="00AF7ACB" w:rsidRPr="00CA7A3E" w:rsidRDefault="00AF7ACB" w:rsidP="00AF7ACB">
      <w:pPr>
        <w:ind w:left="142"/>
        <w:rPr>
          <w:rFonts w:asciiTheme="minorHAnsi" w:hAnsiTheme="minorHAnsi"/>
          <w:b/>
          <w:sz w:val="24"/>
          <w:szCs w:val="24"/>
        </w:rPr>
      </w:pP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1.</w:t>
      </w:r>
      <w:r w:rsidRPr="00CA7A3E">
        <w:rPr>
          <w:rFonts w:asciiTheme="minorHAnsi" w:hAnsiTheme="minorHAnsi"/>
          <w:sz w:val="24"/>
          <w:szCs w:val="24"/>
        </w:rPr>
        <w:tab/>
        <w:t>Obnovljivi izvori energije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2.</w:t>
      </w:r>
      <w:r w:rsidRPr="00CA7A3E">
        <w:rPr>
          <w:rFonts w:asciiTheme="minorHAnsi" w:hAnsiTheme="minorHAnsi"/>
          <w:sz w:val="24"/>
          <w:szCs w:val="24"/>
        </w:rPr>
        <w:tab/>
        <w:t xml:space="preserve">Istosmjerni </w:t>
      </w:r>
      <w:proofErr w:type="spellStart"/>
      <w:r w:rsidRPr="00CA7A3E">
        <w:rPr>
          <w:rFonts w:asciiTheme="minorHAnsi" w:hAnsiTheme="minorHAnsi"/>
          <w:sz w:val="24"/>
          <w:szCs w:val="24"/>
        </w:rPr>
        <w:t>zvor</w:t>
      </w:r>
      <w:proofErr w:type="spellEnd"/>
      <w:r w:rsidRPr="00CA7A3E">
        <w:rPr>
          <w:rFonts w:asciiTheme="minorHAnsi" w:hAnsiTheme="minorHAnsi"/>
          <w:sz w:val="24"/>
          <w:szCs w:val="24"/>
        </w:rPr>
        <w:t xml:space="preserve"> napajanja  (0-3A; 0-30V)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3.</w:t>
      </w:r>
      <w:r w:rsidRPr="00CA7A3E">
        <w:rPr>
          <w:rFonts w:asciiTheme="minorHAnsi" w:hAnsiTheme="minorHAnsi"/>
          <w:sz w:val="24"/>
          <w:szCs w:val="24"/>
        </w:rPr>
        <w:tab/>
        <w:t xml:space="preserve">Istosmjerni </w:t>
      </w:r>
      <w:proofErr w:type="spellStart"/>
      <w:r w:rsidRPr="00CA7A3E">
        <w:rPr>
          <w:rFonts w:asciiTheme="minorHAnsi" w:hAnsiTheme="minorHAnsi"/>
          <w:sz w:val="24"/>
          <w:szCs w:val="24"/>
        </w:rPr>
        <w:t>zvor</w:t>
      </w:r>
      <w:proofErr w:type="spellEnd"/>
      <w:r w:rsidRPr="00CA7A3E">
        <w:rPr>
          <w:rFonts w:asciiTheme="minorHAnsi" w:hAnsiTheme="minorHAnsi"/>
          <w:sz w:val="24"/>
          <w:szCs w:val="24"/>
        </w:rPr>
        <w:t xml:space="preserve"> napajanja  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4.</w:t>
      </w:r>
      <w:r w:rsidRPr="00CA7A3E">
        <w:rPr>
          <w:rFonts w:asciiTheme="minorHAnsi" w:hAnsiTheme="minorHAnsi"/>
          <w:sz w:val="24"/>
          <w:szCs w:val="24"/>
        </w:rPr>
        <w:tab/>
        <w:t>Detektor metala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5.</w:t>
      </w:r>
      <w:r w:rsidRPr="00CA7A3E">
        <w:rPr>
          <w:rFonts w:asciiTheme="minorHAnsi" w:hAnsiTheme="minorHAnsi"/>
          <w:sz w:val="24"/>
          <w:szCs w:val="24"/>
        </w:rPr>
        <w:tab/>
        <w:t>Indikator razine tekućine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6.</w:t>
      </w:r>
      <w:r w:rsidRPr="00CA7A3E">
        <w:rPr>
          <w:rFonts w:asciiTheme="minorHAnsi" w:hAnsiTheme="minorHAnsi"/>
          <w:sz w:val="24"/>
          <w:szCs w:val="24"/>
        </w:rPr>
        <w:tab/>
        <w:t>Alarm za kuću ili stan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7.</w:t>
      </w:r>
      <w:r w:rsidRPr="00CA7A3E">
        <w:rPr>
          <w:rFonts w:asciiTheme="minorHAnsi" w:hAnsiTheme="minorHAnsi"/>
          <w:sz w:val="24"/>
          <w:szCs w:val="24"/>
        </w:rPr>
        <w:tab/>
        <w:t>Senzor pokreta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8.</w:t>
      </w:r>
      <w:r w:rsidRPr="00CA7A3E">
        <w:rPr>
          <w:rFonts w:asciiTheme="minorHAnsi" w:hAnsiTheme="minorHAnsi"/>
          <w:sz w:val="24"/>
          <w:szCs w:val="24"/>
        </w:rPr>
        <w:tab/>
        <w:t>Senzor dan/noć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lastRenderedPageBreak/>
        <w:t>9.</w:t>
      </w:r>
      <w:r w:rsidRPr="00CA7A3E">
        <w:rPr>
          <w:rFonts w:asciiTheme="minorHAnsi" w:hAnsiTheme="minorHAnsi"/>
          <w:sz w:val="24"/>
          <w:szCs w:val="24"/>
        </w:rPr>
        <w:tab/>
        <w:t>Senzor buke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10. </w:t>
      </w:r>
      <w:r w:rsidRPr="00CA7A3E">
        <w:rPr>
          <w:rFonts w:asciiTheme="minorHAnsi" w:hAnsiTheme="minorHAnsi"/>
          <w:sz w:val="24"/>
          <w:szCs w:val="24"/>
        </w:rPr>
        <w:t>Senzor vlage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11. </w:t>
      </w:r>
      <w:r w:rsidRPr="00CA7A3E">
        <w:rPr>
          <w:rFonts w:asciiTheme="minorHAnsi" w:hAnsiTheme="minorHAnsi"/>
          <w:sz w:val="24"/>
          <w:szCs w:val="24"/>
        </w:rPr>
        <w:t>NF pojačalo snage 10-100W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12. </w:t>
      </w:r>
      <w:r w:rsidRPr="00CA7A3E">
        <w:rPr>
          <w:rFonts w:asciiTheme="minorHAnsi" w:hAnsiTheme="minorHAnsi"/>
          <w:sz w:val="24"/>
          <w:szCs w:val="24"/>
        </w:rPr>
        <w:t>Elektronska sirena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13. </w:t>
      </w:r>
      <w:r w:rsidRPr="00CA7A3E">
        <w:rPr>
          <w:rFonts w:asciiTheme="minorHAnsi" w:hAnsiTheme="minorHAnsi"/>
          <w:sz w:val="24"/>
          <w:szCs w:val="24"/>
        </w:rPr>
        <w:t>Automatski punjač akumulatora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14. </w:t>
      </w:r>
      <w:r w:rsidRPr="00CA7A3E">
        <w:rPr>
          <w:rFonts w:asciiTheme="minorHAnsi" w:hAnsiTheme="minorHAnsi"/>
          <w:sz w:val="24"/>
          <w:szCs w:val="24"/>
        </w:rPr>
        <w:t>Elektronički automat za stubišnu rasvjetu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15. </w:t>
      </w:r>
      <w:r w:rsidRPr="00CA7A3E">
        <w:rPr>
          <w:rFonts w:asciiTheme="minorHAnsi" w:hAnsiTheme="minorHAnsi"/>
          <w:sz w:val="24"/>
          <w:szCs w:val="24"/>
        </w:rPr>
        <w:t xml:space="preserve">Regulacija efektivne vrijednosti napona pomoću </w:t>
      </w:r>
      <w:proofErr w:type="spellStart"/>
      <w:r w:rsidRPr="00CA7A3E">
        <w:rPr>
          <w:rFonts w:asciiTheme="minorHAnsi" w:hAnsiTheme="minorHAnsi"/>
          <w:sz w:val="24"/>
          <w:szCs w:val="24"/>
        </w:rPr>
        <w:t>triaka</w:t>
      </w:r>
      <w:proofErr w:type="spellEnd"/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16. </w:t>
      </w:r>
      <w:r w:rsidRPr="00CA7A3E">
        <w:rPr>
          <w:rFonts w:asciiTheme="minorHAnsi" w:hAnsiTheme="minorHAnsi"/>
          <w:sz w:val="24"/>
          <w:szCs w:val="24"/>
        </w:rPr>
        <w:t>Regulator temperature za lemilo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17. </w:t>
      </w:r>
      <w:r w:rsidRPr="00CA7A3E">
        <w:rPr>
          <w:rFonts w:asciiTheme="minorHAnsi" w:hAnsiTheme="minorHAnsi"/>
          <w:sz w:val="24"/>
          <w:szCs w:val="24"/>
        </w:rPr>
        <w:t>Regulator brzine istosmjernih motora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18. </w:t>
      </w:r>
      <w:r w:rsidRPr="00CA7A3E">
        <w:rPr>
          <w:rFonts w:asciiTheme="minorHAnsi" w:hAnsiTheme="minorHAnsi"/>
          <w:sz w:val="24"/>
          <w:szCs w:val="24"/>
        </w:rPr>
        <w:t>Pretvarač 12 = / 220 ~ V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19. </w:t>
      </w:r>
      <w:r w:rsidRPr="00CA7A3E">
        <w:rPr>
          <w:rFonts w:asciiTheme="minorHAnsi" w:hAnsiTheme="minorHAnsi"/>
          <w:sz w:val="24"/>
          <w:szCs w:val="24"/>
        </w:rPr>
        <w:t>Vremenski sklop (</w:t>
      </w:r>
      <w:proofErr w:type="spellStart"/>
      <w:r w:rsidRPr="00CA7A3E">
        <w:rPr>
          <w:rFonts w:asciiTheme="minorHAnsi" w:hAnsiTheme="minorHAnsi"/>
          <w:sz w:val="24"/>
          <w:szCs w:val="24"/>
        </w:rPr>
        <w:t>timer</w:t>
      </w:r>
      <w:proofErr w:type="spellEnd"/>
      <w:r w:rsidRPr="00CA7A3E">
        <w:rPr>
          <w:rFonts w:asciiTheme="minorHAnsi" w:hAnsiTheme="minorHAnsi"/>
          <w:sz w:val="24"/>
          <w:szCs w:val="24"/>
        </w:rPr>
        <w:t>)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20. </w:t>
      </w:r>
      <w:r w:rsidRPr="00CA7A3E">
        <w:rPr>
          <w:rFonts w:asciiTheme="minorHAnsi" w:hAnsiTheme="minorHAnsi"/>
          <w:sz w:val="24"/>
          <w:szCs w:val="24"/>
        </w:rPr>
        <w:t>Prijenos signala infracrvenim svjetlom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21. </w:t>
      </w:r>
      <w:r w:rsidRPr="00CA7A3E">
        <w:rPr>
          <w:rFonts w:asciiTheme="minorHAnsi" w:hAnsiTheme="minorHAnsi"/>
          <w:sz w:val="24"/>
          <w:szCs w:val="24"/>
        </w:rPr>
        <w:t>LED žarulja (mrežno napajanje)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22. </w:t>
      </w:r>
      <w:proofErr w:type="spellStart"/>
      <w:r w:rsidRPr="00CA7A3E">
        <w:rPr>
          <w:rFonts w:asciiTheme="minorHAnsi" w:hAnsiTheme="minorHAnsi"/>
          <w:sz w:val="24"/>
          <w:szCs w:val="24"/>
        </w:rPr>
        <w:t>Bioionizator</w:t>
      </w:r>
      <w:proofErr w:type="spellEnd"/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23. </w:t>
      </w:r>
      <w:r w:rsidRPr="00CA7A3E">
        <w:rPr>
          <w:rFonts w:asciiTheme="minorHAnsi" w:hAnsiTheme="minorHAnsi"/>
          <w:sz w:val="24"/>
          <w:szCs w:val="24"/>
        </w:rPr>
        <w:t>Osciloskop – preko zvučne kartice i računala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24. </w:t>
      </w:r>
      <w:r w:rsidRPr="00CA7A3E">
        <w:rPr>
          <w:rFonts w:asciiTheme="minorHAnsi" w:hAnsiTheme="minorHAnsi"/>
          <w:sz w:val="24"/>
          <w:szCs w:val="24"/>
        </w:rPr>
        <w:t xml:space="preserve">Upravljanje </w:t>
      </w:r>
      <w:proofErr w:type="spellStart"/>
      <w:r w:rsidRPr="00CA7A3E">
        <w:rPr>
          <w:rFonts w:asciiTheme="minorHAnsi" w:hAnsiTheme="minorHAnsi"/>
          <w:sz w:val="24"/>
          <w:szCs w:val="24"/>
        </w:rPr>
        <w:t>light</w:t>
      </w:r>
      <w:proofErr w:type="spellEnd"/>
      <w:r w:rsidRPr="00CA7A3E">
        <w:rPr>
          <w:rFonts w:asciiTheme="minorHAnsi" w:hAnsiTheme="minorHAnsi"/>
          <w:sz w:val="24"/>
          <w:szCs w:val="24"/>
        </w:rPr>
        <w:t xml:space="preserve"> –show preko računala 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25. </w:t>
      </w:r>
      <w:r w:rsidRPr="00CA7A3E">
        <w:rPr>
          <w:rFonts w:asciiTheme="minorHAnsi" w:hAnsiTheme="minorHAnsi"/>
          <w:sz w:val="24"/>
          <w:szCs w:val="24"/>
        </w:rPr>
        <w:t xml:space="preserve">Povezivanje LCD sa </w:t>
      </w:r>
      <w:proofErr w:type="spellStart"/>
      <w:r w:rsidRPr="00CA7A3E">
        <w:rPr>
          <w:rFonts w:asciiTheme="minorHAnsi" w:hAnsiTheme="minorHAnsi"/>
          <w:sz w:val="24"/>
          <w:szCs w:val="24"/>
        </w:rPr>
        <w:t>mikrokontrolerom</w:t>
      </w:r>
      <w:proofErr w:type="spellEnd"/>
      <w:r w:rsidRPr="00CA7A3E">
        <w:rPr>
          <w:rFonts w:asciiTheme="minorHAnsi" w:hAnsiTheme="minorHAnsi"/>
          <w:sz w:val="24"/>
          <w:szCs w:val="24"/>
        </w:rPr>
        <w:t xml:space="preserve"> 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26. </w:t>
      </w:r>
      <w:r w:rsidRPr="00CA7A3E">
        <w:rPr>
          <w:rFonts w:asciiTheme="minorHAnsi" w:hAnsiTheme="minorHAnsi"/>
          <w:sz w:val="24"/>
          <w:szCs w:val="24"/>
        </w:rPr>
        <w:t>Kodna brava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27. </w:t>
      </w:r>
      <w:proofErr w:type="spellStart"/>
      <w:r w:rsidRPr="00CA7A3E">
        <w:rPr>
          <w:rFonts w:asciiTheme="minorHAnsi" w:hAnsiTheme="minorHAnsi"/>
          <w:sz w:val="24"/>
          <w:szCs w:val="24"/>
        </w:rPr>
        <w:t>Arduino</w:t>
      </w:r>
      <w:proofErr w:type="spellEnd"/>
      <w:r w:rsidRPr="00CA7A3E">
        <w:rPr>
          <w:rFonts w:asciiTheme="minorHAnsi" w:hAnsiTheme="minorHAnsi"/>
          <w:sz w:val="24"/>
          <w:szCs w:val="24"/>
        </w:rPr>
        <w:t xml:space="preserve"> sklop_po izboru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28. </w:t>
      </w:r>
      <w:r w:rsidRPr="00CA7A3E">
        <w:rPr>
          <w:rFonts w:asciiTheme="minorHAnsi" w:hAnsiTheme="minorHAnsi"/>
          <w:sz w:val="24"/>
          <w:szCs w:val="24"/>
        </w:rPr>
        <w:t>Automatika_</w:t>
      </w:r>
      <w:proofErr w:type="spellStart"/>
      <w:r w:rsidRPr="00CA7A3E">
        <w:rPr>
          <w:rFonts w:asciiTheme="minorHAnsi" w:hAnsiTheme="minorHAnsi"/>
          <w:sz w:val="24"/>
          <w:szCs w:val="24"/>
        </w:rPr>
        <w:t>Arduino</w:t>
      </w:r>
      <w:proofErr w:type="spellEnd"/>
      <w:r w:rsidRPr="00CA7A3E">
        <w:rPr>
          <w:rFonts w:asciiTheme="minorHAnsi" w:hAnsiTheme="minorHAnsi"/>
          <w:sz w:val="24"/>
          <w:szCs w:val="24"/>
        </w:rPr>
        <w:t xml:space="preserve"> sklop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29. </w:t>
      </w:r>
      <w:r w:rsidRPr="00CA7A3E">
        <w:rPr>
          <w:rFonts w:asciiTheme="minorHAnsi" w:hAnsiTheme="minorHAnsi"/>
          <w:sz w:val="24"/>
          <w:szCs w:val="24"/>
        </w:rPr>
        <w:t xml:space="preserve">Upravljanje i regulacija </w:t>
      </w:r>
      <w:proofErr w:type="spellStart"/>
      <w:r w:rsidRPr="00CA7A3E">
        <w:rPr>
          <w:rFonts w:asciiTheme="minorHAnsi" w:hAnsiTheme="minorHAnsi"/>
          <w:sz w:val="24"/>
          <w:szCs w:val="24"/>
        </w:rPr>
        <w:t>koračnim</w:t>
      </w:r>
      <w:proofErr w:type="spellEnd"/>
      <w:r w:rsidRPr="00CA7A3E">
        <w:rPr>
          <w:rFonts w:asciiTheme="minorHAnsi" w:hAnsiTheme="minorHAnsi"/>
          <w:sz w:val="24"/>
          <w:szCs w:val="24"/>
        </w:rPr>
        <w:t xml:space="preserve"> motorom preko LPT1(PC)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30. </w:t>
      </w:r>
      <w:r w:rsidRPr="00CA7A3E">
        <w:rPr>
          <w:rFonts w:asciiTheme="minorHAnsi" w:hAnsiTheme="minorHAnsi"/>
          <w:sz w:val="24"/>
          <w:szCs w:val="24"/>
        </w:rPr>
        <w:t>ROBOTIKA_programiranje u JAVA programskom jeziku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31. </w:t>
      </w:r>
      <w:r w:rsidRPr="00CA7A3E">
        <w:rPr>
          <w:rFonts w:asciiTheme="minorHAnsi" w:hAnsiTheme="minorHAnsi"/>
          <w:sz w:val="24"/>
          <w:szCs w:val="24"/>
        </w:rPr>
        <w:t>Robotika projektiranje_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32. </w:t>
      </w:r>
      <w:r w:rsidRPr="00CA7A3E">
        <w:rPr>
          <w:rFonts w:asciiTheme="minorHAnsi" w:hAnsiTheme="minorHAnsi"/>
          <w:sz w:val="24"/>
          <w:szCs w:val="24"/>
        </w:rPr>
        <w:t>Sistem mrežno administriranje -  e_LEARNING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33. </w:t>
      </w:r>
      <w:r w:rsidRPr="00CA7A3E">
        <w:rPr>
          <w:rFonts w:asciiTheme="minorHAnsi" w:hAnsiTheme="minorHAnsi"/>
          <w:sz w:val="24"/>
          <w:szCs w:val="24"/>
        </w:rPr>
        <w:t>Alternativni izvori energije-sobni bicikl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34. </w:t>
      </w:r>
      <w:r w:rsidRPr="00CA7A3E">
        <w:rPr>
          <w:rFonts w:asciiTheme="minorHAnsi" w:hAnsiTheme="minorHAnsi"/>
          <w:sz w:val="24"/>
          <w:szCs w:val="24"/>
        </w:rPr>
        <w:t>Po izboru učenika</w:t>
      </w:r>
    </w:p>
    <w:p w:rsidR="00AF7ACB" w:rsidRPr="00CA7A3E" w:rsidRDefault="00AF7ACB" w:rsidP="00AF7ACB">
      <w:pPr>
        <w:ind w:left="426"/>
        <w:rPr>
          <w:rFonts w:asciiTheme="minorHAnsi" w:hAnsiTheme="minorHAnsi"/>
          <w:sz w:val="24"/>
          <w:szCs w:val="24"/>
        </w:rPr>
      </w:pPr>
    </w:p>
    <w:p w:rsidR="00AF7ACB" w:rsidRPr="00CA7A3E" w:rsidRDefault="00AF7ACB" w:rsidP="00AF7ACB">
      <w:pPr>
        <w:ind w:left="142"/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 xml:space="preserve">Mentor: Darko </w:t>
      </w:r>
      <w:proofErr w:type="spellStart"/>
      <w:r w:rsidRPr="00CA7A3E">
        <w:rPr>
          <w:rFonts w:asciiTheme="minorHAnsi" w:hAnsiTheme="minorHAnsi"/>
          <w:b/>
          <w:sz w:val="24"/>
          <w:szCs w:val="24"/>
        </w:rPr>
        <w:t>Špoljerić</w:t>
      </w:r>
      <w:proofErr w:type="spellEnd"/>
      <w:r w:rsidRPr="00CA7A3E">
        <w:rPr>
          <w:rFonts w:asciiTheme="minorHAnsi" w:hAnsiTheme="minorHAnsi"/>
          <w:b/>
          <w:sz w:val="24"/>
          <w:szCs w:val="24"/>
        </w:rPr>
        <w:t>, mag. ing.</w:t>
      </w:r>
    </w:p>
    <w:p w:rsidR="00AF7ACB" w:rsidRPr="00CA7A3E" w:rsidRDefault="00AF7ACB" w:rsidP="00AF7ACB">
      <w:pPr>
        <w:ind w:left="142"/>
        <w:rPr>
          <w:rFonts w:asciiTheme="minorHAnsi" w:hAnsiTheme="minorHAnsi"/>
          <w:b/>
          <w:sz w:val="24"/>
          <w:szCs w:val="24"/>
        </w:rPr>
      </w:pPr>
    </w:p>
    <w:p w:rsidR="00AF7ACB" w:rsidRPr="00CA7A3E" w:rsidRDefault="00AF7ACB" w:rsidP="00AF7ACB">
      <w:pPr>
        <w:pStyle w:val="Odlomakpopisa"/>
        <w:numPr>
          <w:ilvl w:val="0"/>
          <w:numId w:val="11"/>
        </w:numPr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 xml:space="preserve">Punjač akumulatora 12V/6A 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Projektiranje i izrada LAN mreže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proofErr w:type="spellStart"/>
      <w:r w:rsidRPr="00CA7A3E">
        <w:rPr>
          <w:rFonts w:asciiTheme="minorHAnsi" w:hAnsiTheme="minorHAnsi" w:cs="Calibri"/>
          <w:sz w:val="24"/>
          <w:szCs w:val="24"/>
        </w:rPr>
        <w:t>Arduino</w:t>
      </w:r>
      <w:proofErr w:type="spellEnd"/>
      <w:r w:rsidRPr="00CA7A3E">
        <w:rPr>
          <w:rFonts w:asciiTheme="minorHAnsi" w:hAnsiTheme="minorHAnsi" w:cs="Calibri"/>
          <w:sz w:val="24"/>
          <w:szCs w:val="24"/>
        </w:rPr>
        <w:t xml:space="preserve"> elektronička brava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Sat s riječima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LED kocka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Križić – kružić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Brojač pčela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Evidencija prisutnosti pomoću otiska prsta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RFID sustav identifikacije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Brojač osoba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proofErr w:type="spellStart"/>
      <w:r w:rsidRPr="00CA7A3E">
        <w:rPr>
          <w:rFonts w:asciiTheme="minorHAnsi" w:hAnsiTheme="minorHAnsi" w:cs="Calibri"/>
          <w:sz w:val="24"/>
          <w:szCs w:val="24"/>
        </w:rPr>
        <w:t>Arduino</w:t>
      </w:r>
      <w:proofErr w:type="spellEnd"/>
      <w:r w:rsidRPr="00CA7A3E">
        <w:rPr>
          <w:rFonts w:asciiTheme="minorHAnsi" w:hAnsiTheme="minorHAnsi" w:cs="Calibri"/>
          <w:sz w:val="24"/>
          <w:szCs w:val="24"/>
        </w:rPr>
        <w:t xml:space="preserve"> Word </w:t>
      </w:r>
      <w:proofErr w:type="spellStart"/>
      <w:r w:rsidRPr="00CA7A3E">
        <w:rPr>
          <w:rFonts w:asciiTheme="minorHAnsi" w:hAnsiTheme="minorHAnsi" w:cs="Calibri"/>
          <w:sz w:val="24"/>
          <w:szCs w:val="24"/>
        </w:rPr>
        <w:t>Clock</w:t>
      </w:r>
      <w:proofErr w:type="spellEnd"/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Indikator razine tekućine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 xml:space="preserve">Digitalni </w:t>
      </w:r>
      <w:proofErr w:type="spellStart"/>
      <w:r w:rsidRPr="00CA7A3E">
        <w:rPr>
          <w:rFonts w:asciiTheme="minorHAnsi" w:hAnsiTheme="minorHAnsi" w:cs="Calibri"/>
          <w:sz w:val="24"/>
          <w:szCs w:val="24"/>
        </w:rPr>
        <w:t>watmetar</w:t>
      </w:r>
      <w:proofErr w:type="spellEnd"/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proofErr w:type="spellStart"/>
      <w:r w:rsidRPr="00CA7A3E">
        <w:rPr>
          <w:rFonts w:asciiTheme="minorHAnsi" w:hAnsiTheme="minorHAnsi" w:cs="Calibri"/>
          <w:sz w:val="24"/>
          <w:szCs w:val="24"/>
        </w:rPr>
        <w:t>Arduino</w:t>
      </w:r>
      <w:proofErr w:type="spellEnd"/>
      <w:r w:rsidRPr="00CA7A3E">
        <w:rPr>
          <w:rFonts w:asciiTheme="minorHAnsi" w:hAnsiTheme="minorHAnsi" w:cs="Calibri"/>
          <w:sz w:val="24"/>
          <w:szCs w:val="24"/>
        </w:rPr>
        <w:t xml:space="preserve"> sklop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Prijenos i distribucija električne energije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Restauracija i pokretanje monofaznog elektromotora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spacing w:after="160"/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Akustična sklopka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 xml:space="preserve">Punjač akumulatora 12V/6A </w:t>
      </w:r>
    </w:p>
    <w:p w:rsidR="00AF7ACB" w:rsidRPr="00CA7A3E" w:rsidRDefault="00AF7ACB" w:rsidP="00AF7ACB">
      <w:pPr>
        <w:pStyle w:val="Odlomakpopisa"/>
        <w:numPr>
          <w:ilvl w:val="0"/>
          <w:numId w:val="11"/>
        </w:numPr>
        <w:ind w:left="714" w:hanging="357"/>
        <w:rPr>
          <w:rFonts w:asciiTheme="minorHAnsi" w:hAnsiTheme="minorHAnsi" w:cs="Calibri"/>
          <w:sz w:val="24"/>
          <w:szCs w:val="24"/>
        </w:rPr>
      </w:pPr>
      <w:r w:rsidRPr="00CA7A3E">
        <w:rPr>
          <w:rFonts w:asciiTheme="minorHAnsi" w:hAnsiTheme="minorHAnsi" w:cs="Calibri"/>
          <w:sz w:val="24"/>
          <w:szCs w:val="24"/>
        </w:rPr>
        <w:t>Tema po izboru</w:t>
      </w:r>
    </w:p>
    <w:p w:rsidR="00AF7ACB" w:rsidRPr="00CA7A3E" w:rsidRDefault="00AF7ACB" w:rsidP="00AF7ACB">
      <w:pPr>
        <w:ind w:left="426"/>
        <w:rPr>
          <w:rFonts w:asciiTheme="minorHAnsi" w:hAnsiTheme="minorHAnsi"/>
          <w:b/>
          <w:sz w:val="24"/>
          <w:szCs w:val="24"/>
        </w:rPr>
      </w:pPr>
    </w:p>
    <w:p w:rsidR="00833534" w:rsidRPr="00CA7A3E" w:rsidRDefault="00833534" w:rsidP="00833534">
      <w:pPr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i/>
          <w:sz w:val="24"/>
          <w:szCs w:val="24"/>
          <w:u w:val="single"/>
        </w:rPr>
        <w:lastRenderedPageBreak/>
        <w:t>Napomena:</w:t>
      </w:r>
      <w:r w:rsidRPr="00CA7A3E">
        <w:rPr>
          <w:rFonts w:asciiTheme="minorHAnsi" w:hAnsiTheme="minorHAnsi"/>
          <w:sz w:val="24"/>
          <w:szCs w:val="24"/>
        </w:rPr>
        <w:t xml:space="preserve"> U popis tema moguće je dodati temu po želji, ali prije treba obavijestiti nekog od nastavnika elektrotehnike. </w:t>
      </w:r>
    </w:p>
    <w:p w:rsidR="00072563" w:rsidRPr="00CA7A3E" w:rsidRDefault="00072563" w:rsidP="00EC7010">
      <w:pPr>
        <w:ind w:left="720"/>
        <w:rPr>
          <w:rFonts w:asciiTheme="minorHAnsi" w:hAnsiTheme="minorHAnsi"/>
        </w:rPr>
      </w:pPr>
    </w:p>
    <w:p w:rsidR="00833534" w:rsidRPr="00CA7A3E" w:rsidRDefault="00833534" w:rsidP="00833534">
      <w:pPr>
        <w:ind w:left="720"/>
        <w:jc w:val="center"/>
        <w:rPr>
          <w:rFonts w:asciiTheme="minorHAnsi" w:hAnsiTheme="minorHAnsi"/>
        </w:rPr>
      </w:pPr>
      <w:r w:rsidRPr="00CA7A3E">
        <w:rPr>
          <w:rFonts w:asciiTheme="minorHAnsi" w:hAnsiTheme="minorHAnsi"/>
        </w:rPr>
        <w:t>II.</w:t>
      </w:r>
    </w:p>
    <w:p w:rsidR="00833534" w:rsidRPr="00CA7A3E" w:rsidRDefault="00833534" w:rsidP="00833534">
      <w:pPr>
        <w:ind w:left="720"/>
        <w:jc w:val="center"/>
        <w:rPr>
          <w:rFonts w:asciiTheme="minorHAnsi" w:hAnsiTheme="minorHAnsi"/>
        </w:rPr>
      </w:pPr>
    </w:p>
    <w:p w:rsidR="00833534" w:rsidRPr="00CA7A3E" w:rsidRDefault="00833534" w:rsidP="00833534">
      <w:pPr>
        <w:ind w:left="720"/>
        <w:jc w:val="center"/>
        <w:rPr>
          <w:rFonts w:asciiTheme="minorHAnsi" w:hAnsiTheme="minorHAnsi"/>
        </w:rPr>
      </w:pPr>
      <w:r w:rsidRPr="00CA7A3E">
        <w:rPr>
          <w:rFonts w:asciiTheme="minorHAnsi" w:hAnsiTheme="minorHAnsi"/>
        </w:rPr>
        <w:t>Ekonomist</w:t>
      </w:r>
    </w:p>
    <w:p w:rsidR="00833534" w:rsidRPr="00CA7A3E" w:rsidRDefault="00833534" w:rsidP="00833534">
      <w:pPr>
        <w:ind w:left="720"/>
        <w:jc w:val="center"/>
        <w:rPr>
          <w:rFonts w:asciiTheme="minorHAnsi" w:hAnsiTheme="minorHAnsi"/>
        </w:rPr>
      </w:pPr>
    </w:p>
    <w:p w:rsidR="00CA7A3E" w:rsidRPr="00CA7A3E" w:rsidRDefault="00833534" w:rsidP="00CA7A3E">
      <w:pPr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PODUZETNIŠTVO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, Mentor: Željko Milnović,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>.</w:t>
      </w:r>
    </w:p>
    <w:p w:rsidR="00F741AB" w:rsidRPr="00CA7A3E" w:rsidRDefault="00F741AB" w:rsidP="00CA7A3E">
      <w:pPr>
        <w:rPr>
          <w:rFonts w:asciiTheme="minorHAnsi" w:hAnsiTheme="minorHAnsi"/>
          <w:b/>
        </w:rPr>
      </w:pP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1. Prestanak rada trgovačkog društva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2. E-poslovanje                       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3. Politički sustav i ustrojstvo državne vlasti RH                                 </w:t>
      </w:r>
    </w:p>
    <w:p w:rsidR="00833534" w:rsidRPr="00CA7A3E" w:rsidRDefault="00833534" w:rsidP="00833534">
      <w:pPr>
        <w:tabs>
          <w:tab w:val="center" w:pos="4536"/>
        </w:tabs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4. Demokracija i ljudska prava                                                 </w:t>
      </w:r>
    </w:p>
    <w:p w:rsidR="00833534" w:rsidRPr="00CA7A3E" w:rsidRDefault="00833534" w:rsidP="00833534">
      <w:pPr>
        <w:tabs>
          <w:tab w:val="center" w:pos="4536"/>
        </w:tabs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5. Kako funkcionira EU      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6. Životni ciklus poduzetničkog pothvata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7. Poduzetništvo u malom poduzeću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8. Ulaganja u poduzetnički pothvat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9. Poslovne funkcije u trgovačkom društvu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10. Upravljanje ljudskim potencijalima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11. Povijesni pregled mišljenja o poduzetništvu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12. Poduzetništvo na djelu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13. Društvena potpora razvoju poduzetništva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14. Poduzeće i njegovo okruženje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15. Životni ciklus poduzeća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16. Osnove teorije troškova                                             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17. Poduzetničko okruženje           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18. Način i uvjeti  osnivanja trgovačkog društva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19. Pravni oblici poduzetničkog pothvata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20. Zaštita tržišnog natjecanja i državne potpore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21. Zaštita potrošača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22. Zaštita okoliša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23. Trgovačko društvo kao pravni okvir poduzetničke djelatnosti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24. Poduzetništvo unutar velikih poduzeća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25. Oblici financiranja poduzetničkog pothvata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26. Poduzetnički ustroj                           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27. Povijesni pregled i temeljne odrednice poduzetništva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28. Planiranje poslovanja                         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29. Politički sustav i ustrojstvo državne vlasti                      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</w:p>
    <w:p w:rsidR="00833534" w:rsidRPr="00CA7A3E" w:rsidRDefault="00833534" w:rsidP="00833534">
      <w:pPr>
        <w:ind w:left="426"/>
        <w:rPr>
          <w:rFonts w:asciiTheme="minorHAnsi" w:hAnsiTheme="minorHAnsi"/>
        </w:rPr>
      </w:pPr>
    </w:p>
    <w:p w:rsidR="00833534" w:rsidRPr="00CA7A3E" w:rsidRDefault="00833534" w:rsidP="00CA7A3E">
      <w:pPr>
        <w:rPr>
          <w:rFonts w:asciiTheme="minorHAnsi" w:hAnsiTheme="minorHAnsi"/>
          <w:b/>
          <w:bCs/>
          <w:sz w:val="24"/>
          <w:szCs w:val="24"/>
        </w:rPr>
      </w:pPr>
      <w:r w:rsidRPr="00CA7A3E">
        <w:rPr>
          <w:rFonts w:asciiTheme="minorHAnsi" w:hAnsiTheme="minorHAnsi"/>
          <w:b/>
          <w:bCs/>
          <w:sz w:val="24"/>
          <w:szCs w:val="24"/>
        </w:rPr>
        <w:t>RAČUNOVODSTVO NEPROFITNIH ORGANIZACIJA</w:t>
      </w:r>
      <w:r w:rsidR="00CA7A3E" w:rsidRPr="00CA7A3E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Mentor: Željko Milnović,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>.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1. Osnove računovodstva neprofitnih organizacija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</w:p>
    <w:p w:rsidR="00833534" w:rsidRPr="00CA7A3E" w:rsidRDefault="00833534" w:rsidP="00CA7A3E">
      <w:pPr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TRŽIŠTE KAPITALA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, Mentor: Željko Milnović,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>.</w:t>
      </w:r>
    </w:p>
    <w:p w:rsidR="00F741AB" w:rsidRPr="00CA7A3E" w:rsidRDefault="00F741AB" w:rsidP="00F741AB">
      <w:pPr>
        <w:ind w:left="426"/>
        <w:rPr>
          <w:rFonts w:asciiTheme="minorHAnsi" w:hAnsiTheme="minorHAnsi"/>
          <w:b/>
        </w:rPr>
      </w:pPr>
    </w:p>
    <w:p w:rsidR="00833534" w:rsidRPr="00CA7A3E" w:rsidRDefault="00833534" w:rsidP="00833534">
      <w:pPr>
        <w:tabs>
          <w:tab w:val="left" w:pos="7470"/>
        </w:tabs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1. Postupak kupnje/prodaje VP-a i primarna emisija dionica</w:t>
      </w:r>
      <w:r w:rsidRPr="00CA7A3E">
        <w:rPr>
          <w:rFonts w:asciiTheme="minorHAnsi" w:hAnsiTheme="minorHAnsi"/>
        </w:rPr>
        <w:tab/>
      </w:r>
    </w:p>
    <w:p w:rsidR="00833534" w:rsidRPr="00CA7A3E" w:rsidRDefault="00833534" w:rsidP="00833534">
      <w:pPr>
        <w:tabs>
          <w:tab w:val="left" w:pos="7470"/>
        </w:tabs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2. Investicijski i mirovinski fondovi</w:t>
      </w:r>
      <w:r w:rsidRPr="00CA7A3E">
        <w:rPr>
          <w:rFonts w:asciiTheme="minorHAnsi" w:hAnsiTheme="minorHAnsi"/>
        </w:rPr>
        <w:tab/>
      </w:r>
    </w:p>
    <w:p w:rsidR="00833534" w:rsidRPr="00CA7A3E" w:rsidRDefault="00833534" w:rsidP="00833534">
      <w:pPr>
        <w:tabs>
          <w:tab w:val="left" w:pos="7470"/>
        </w:tabs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3. Financijsko tržište i tržište novca                                                 </w:t>
      </w:r>
    </w:p>
    <w:p w:rsidR="00833534" w:rsidRPr="00CA7A3E" w:rsidRDefault="00833534" w:rsidP="00833534">
      <w:pPr>
        <w:tabs>
          <w:tab w:val="left" w:pos="7470"/>
        </w:tabs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4. Tržište kapitala                         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5. Vrijednosni papiri na tržištu kapitala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6. Burze                                                                                                  </w:t>
      </w:r>
    </w:p>
    <w:p w:rsidR="00833534" w:rsidRPr="00CA7A3E" w:rsidRDefault="00833534" w:rsidP="00833534">
      <w:pPr>
        <w:ind w:left="426"/>
        <w:rPr>
          <w:rFonts w:asciiTheme="minorHAnsi" w:hAnsiTheme="minorHAnsi"/>
          <w:b/>
        </w:rPr>
      </w:pPr>
    </w:p>
    <w:p w:rsidR="00833534" w:rsidRPr="00CA7A3E" w:rsidRDefault="00833534" w:rsidP="00833534">
      <w:pPr>
        <w:pStyle w:val="ListParagraph"/>
        <w:ind w:left="426"/>
        <w:jc w:val="both"/>
        <w:rPr>
          <w:rFonts w:asciiTheme="minorHAnsi" w:hAnsiTheme="minorHAnsi"/>
          <w:sz w:val="24"/>
          <w:szCs w:val="24"/>
        </w:rPr>
      </w:pPr>
    </w:p>
    <w:p w:rsidR="00F741AB" w:rsidRPr="00CA7A3E" w:rsidRDefault="00F741AB" w:rsidP="00F741AB">
      <w:pPr>
        <w:pStyle w:val="ListParagraph"/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741AB" w:rsidRPr="00CA7A3E" w:rsidRDefault="00833534" w:rsidP="00CA7A3E">
      <w:pPr>
        <w:pStyle w:val="ListParagraph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CA7A3E">
        <w:rPr>
          <w:rFonts w:asciiTheme="minorHAnsi" w:hAnsiTheme="minorHAnsi"/>
          <w:b/>
          <w:bCs/>
          <w:sz w:val="24"/>
          <w:szCs w:val="24"/>
        </w:rPr>
        <w:lastRenderedPageBreak/>
        <w:t>VJEŽBENIČKA TVRTKA</w:t>
      </w:r>
      <w:r w:rsidR="00CA7A3E" w:rsidRPr="00CA7A3E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Mentor: Željko Milnović,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>.</w:t>
      </w:r>
    </w:p>
    <w:p w:rsidR="00833534" w:rsidRPr="00CA7A3E" w:rsidRDefault="00833534" w:rsidP="00833534">
      <w:pPr>
        <w:pStyle w:val="ListParagraph"/>
        <w:ind w:left="426"/>
        <w:jc w:val="both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1. Poslovanje vježbeničke tvrtke                                                                </w:t>
      </w:r>
    </w:p>
    <w:p w:rsidR="00833534" w:rsidRPr="00CA7A3E" w:rsidRDefault="00833534" w:rsidP="00833534">
      <w:pPr>
        <w:pStyle w:val="ListParagraph"/>
        <w:ind w:left="426"/>
        <w:jc w:val="both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2. Poslovna ideja i osnivanje vježbeničke tvrtke                                        </w:t>
      </w:r>
    </w:p>
    <w:p w:rsidR="00833534" w:rsidRPr="00CA7A3E" w:rsidRDefault="00833534" w:rsidP="00833534">
      <w:pPr>
        <w:pStyle w:val="ListParagraph"/>
        <w:ind w:left="426"/>
        <w:jc w:val="both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3. Komunikacija u vježbeničkoj tvrtki   </w:t>
      </w:r>
    </w:p>
    <w:p w:rsidR="00833534" w:rsidRPr="00CA7A3E" w:rsidRDefault="00833534" w:rsidP="00833534">
      <w:pPr>
        <w:pStyle w:val="ListParagraph"/>
        <w:ind w:left="426"/>
        <w:jc w:val="both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4. Prezentiranje</w:t>
      </w:r>
    </w:p>
    <w:p w:rsidR="00833534" w:rsidRPr="00CA7A3E" w:rsidRDefault="00833534" w:rsidP="00833534">
      <w:pPr>
        <w:pStyle w:val="ListParagraph"/>
        <w:ind w:left="426"/>
        <w:jc w:val="both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5. Poslovni bonton</w:t>
      </w:r>
    </w:p>
    <w:p w:rsidR="00833534" w:rsidRPr="00CA7A3E" w:rsidRDefault="00833534" w:rsidP="00833534">
      <w:pPr>
        <w:pStyle w:val="ListParagraph"/>
        <w:ind w:left="426"/>
        <w:jc w:val="both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 </w:t>
      </w:r>
    </w:p>
    <w:p w:rsidR="00833534" w:rsidRPr="00CA7A3E" w:rsidRDefault="00833534" w:rsidP="00CA7A3E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OSNOVE TURIZMA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, Mentor: Ankica Đurasek,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>.</w:t>
      </w:r>
    </w:p>
    <w:p w:rsidR="00833534" w:rsidRPr="00CA7A3E" w:rsidRDefault="00833534" w:rsidP="00833534">
      <w:pPr>
        <w:pStyle w:val="Odlomakpopisa"/>
        <w:numPr>
          <w:ilvl w:val="0"/>
          <w:numId w:val="15"/>
        </w:numPr>
        <w:spacing w:after="160" w:line="254" w:lineRule="auto"/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Prirodne i društvene atrakcije VPŽ</w:t>
      </w:r>
    </w:p>
    <w:p w:rsidR="00833534" w:rsidRPr="00CA7A3E" w:rsidRDefault="00833534" w:rsidP="00833534">
      <w:pPr>
        <w:pStyle w:val="Odlomakpopisa"/>
        <w:numPr>
          <w:ilvl w:val="0"/>
          <w:numId w:val="15"/>
        </w:numPr>
        <w:spacing w:after="160" w:line="254" w:lineRule="auto"/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Vrste i oblici turizma u Republici Hrvatskoj</w:t>
      </w:r>
    </w:p>
    <w:p w:rsidR="00833534" w:rsidRPr="00CA7A3E" w:rsidRDefault="00833534" w:rsidP="00833534">
      <w:pPr>
        <w:pStyle w:val="Odlomakpopisa"/>
        <w:numPr>
          <w:ilvl w:val="0"/>
          <w:numId w:val="15"/>
        </w:numPr>
        <w:spacing w:after="160" w:line="254" w:lineRule="auto"/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Prometna povezanost kao preduvjet razvoja turizma</w:t>
      </w:r>
    </w:p>
    <w:p w:rsidR="00833534" w:rsidRPr="00CA7A3E" w:rsidRDefault="00833534" w:rsidP="00833534">
      <w:pPr>
        <w:pStyle w:val="Odlomakpopisa"/>
        <w:numPr>
          <w:ilvl w:val="0"/>
          <w:numId w:val="15"/>
        </w:numPr>
        <w:spacing w:after="160" w:line="254" w:lineRule="auto"/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Razvoj eko turizma u Republici Hrvatskoj</w:t>
      </w:r>
    </w:p>
    <w:p w:rsidR="00833534" w:rsidRPr="00CA7A3E" w:rsidRDefault="00833534" w:rsidP="00833534">
      <w:pPr>
        <w:pStyle w:val="Odlomakpopisa"/>
        <w:ind w:left="426"/>
        <w:rPr>
          <w:rFonts w:asciiTheme="minorHAnsi" w:hAnsiTheme="minorHAnsi"/>
          <w:sz w:val="24"/>
          <w:szCs w:val="24"/>
        </w:rPr>
      </w:pPr>
    </w:p>
    <w:p w:rsidR="00833534" w:rsidRPr="00CA7A3E" w:rsidRDefault="00833534" w:rsidP="00CA7A3E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STATISTIKA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, Mentor: Ivana Švamberger,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>.</w:t>
      </w:r>
      <w:r w:rsidRPr="00CA7A3E">
        <w:rPr>
          <w:rFonts w:asciiTheme="minorHAnsi" w:hAnsiTheme="minorHAnsi"/>
          <w:b/>
          <w:sz w:val="24"/>
          <w:szCs w:val="24"/>
        </w:rPr>
        <w:t xml:space="preserve"> </w:t>
      </w:r>
    </w:p>
    <w:p w:rsidR="00833534" w:rsidRPr="00CA7A3E" w:rsidRDefault="00833534" w:rsidP="00833534">
      <w:pPr>
        <w:pStyle w:val="ListParagraph"/>
        <w:numPr>
          <w:ilvl w:val="0"/>
          <w:numId w:val="12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Osnove statističkog istraživanja </w:t>
      </w:r>
    </w:p>
    <w:p w:rsidR="00833534" w:rsidRPr="00CA7A3E" w:rsidRDefault="00833534" w:rsidP="00833534">
      <w:pPr>
        <w:pStyle w:val="ListParagraph"/>
        <w:numPr>
          <w:ilvl w:val="0"/>
          <w:numId w:val="12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Načini prikazivanja podataka u statistici</w:t>
      </w:r>
    </w:p>
    <w:p w:rsidR="00833534" w:rsidRPr="00CA7A3E" w:rsidRDefault="00833534" w:rsidP="00833534">
      <w:pPr>
        <w:pStyle w:val="ListParagraph"/>
        <w:numPr>
          <w:ilvl w:val="0"/>
          <w:numId w:val="12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Grafičko prikazivanje podataka u statistici </w:t>
      </w:r>
    </w:p>
    <w:p w:rsidR="00833534" w:rsidRPr="00CA7A3E" w:rsidRDefault="00833534" w:rsidP="00833534">
      <w:pPr>
        <w:pStyle w:val="ListParagraph"/>
        <w:numPr>
          <w:ilvl w:val="0"/>
          <w:numId w:val="12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Srednje vrijednosti u statistici </w:t>
      </w:r>
    </w:p>
    <w:p w:rsidR="00833534" w:rsidRPr="00CA7A3E" w:rsidRDefault="00833534" w:rsidP="00833534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833534" w:rsidRPr="00CA7A3E" w:rsidRDefault="00833534" w:rsidP="00CA7A3E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RAČUNOVODSTVO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, Mentor: Ivana Švamberger,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</w:p>
    <w:p w:rsidR="00833534" w:rsidRPr="00CA7A3E" w:rsidRDefault="00833534" w:rsidP="00833534">
      <w:pPr>
        <w:pStyle w:val="ListParagraph"/>
        <w:numPr>
          <w:ilvl w:val="0"/>
          <w:numId w:val="13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Prihodi, rashodi i rezultat poslovanja </w:t>
      </w:r>
    </w:p>
    <w:p w:rsidR="00833534" w:rsidRPr="00CA7A3E" w:rsidRDefault="00833534" w:rsidP="00833534">
      <w:pPr>
        <w:pStyle w:val="ListParagraph"/>
        <w:numPr>
          <w:ilvl w:val="0"/>
          <w:numId w:val="13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Materijalna imovina  </w:t>
      </w:r>
    </w:p>
    <w:p w:rsidR="00833534" w:rsidRPr="00CA7A3E" w:rsidRDefault="00833534" w:rsidP="00833534">
      <w:pPr>
        <w:pStyle w:val="ListParagraph"/>
        <w:numPr>
          <w:ilvl w:val="0"/>
          <w:numId w:val="13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noProof/>
          <w:sz w:val="24"/>
          <w:szCs w:val="24"/>
          <w:lang w:eastAsia="hr-HR"/>
        </w:rPr>
        <w:drawing>
          <wp:inline distT="0" distB="0" distL="0" distR="0">
            <wp:extent cx="5764530" cy="1746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34" w:rsidRPr="00CA7A3E" w:rsidRDefault="00833534" w:rsidP="00833534">
      <w:pPr>
        <w:pStyle w:val="ListParagraph"/>
        <w:numPr>
          <w:ilvl w:val="0"/>
          <w:numId w:val="13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Knjiženje i obračun plaće</w:t>
      </w:r>
    </w:p>
    <w:p w:rsidR="00833534" w:rsidRPr="00CA7A3E" w:rsidRDefault="00833534" w:rsidP="00833534">
      <w:pPr>
        <w:pStyle w:val="ListParagraph"/>
        <w:numPr>
          <w:ilvl w:val="0"/>
          <w:numId w:val="13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noProof/>
          <w:sz w:val="24"/>
          <w:szCs w:val="24"/>
          <w:lang w:eastAsia="hr-HR"/>
        </w:rPr>
        <w:drawing>
          <wp:inline distT="0" distB="0" distL="0" distR="0">
            <wp:extent cx="5764530" cy="17462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34" w:rsidRPr="00CA7A3E" w:rsidRDefault="00833534" w:rsidP="00833534">
      <w:pPr>
        <w:pStyle w:val="ListParagraph"/>
        <w:ind w:left="426"/>
        <w:rPr>
          <w:rFonts w:asciiTheme="minorHAnsi" w:hAnsiTheme="minorHAnsi"/>
          <w:b/>
          <w:sz w:val="24"/>
          <w:szCs w:val="24"/>
        </w:rPr>
      </w:pPr>
    </w:p>
    <w:p w:rsidR="00833534" w:rsidRPr="00CA7A3E" w:rsidRDefault="00833534" w:rsidP="00CA7A3E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MARKETING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, Mentor: Ivana Švamberger,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</w:p>
    <w:p w:rsidR="00833534" w:rsidRPr="00CA7A3E" w:rsidRDefault="00833534" w:rsidP="00833534">
      <w:pPr>
        <w:pStyle w:val="ListParagraph"/>
        <w:numPr>
          <w:ilvl w:val="0"/>
          <w:numId w:val="14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Ponašanje potrošača</w:t>
      </w:r>
    </w:p>
    <w:p w:rsidR="00833534" w:rsidRPr="00CA7A3E" w:rsidRDefault="00833534" w:rsidP="00833534">
      <w:pPr>
        <w:pStyle w:val="ListParagraph"/>
        <w:numPr>
          <w:ilvl w:val="0"/>
          <w:numId w:val="14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 xml:space="preserve">Segmentacija tržišta </w:t>
      </w:r>
    </w:p>
    <w:p w:rsidR="00833534" w:rsidRPr="00CA7A3E" w:rsidRDefault="00833534" w:rsidP="00833534">
      <w:pPr>
        <w:pStyle w:val="ListParagraph"/>
        <w:numPr>
          <w:ilvl w:val="0"/>
          <w:numId w:val="14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noProof/>
          <w:sz w:val="24"/>
          <w:szCs w:val="24"/>
          <w:lang w:eastAsia="hr-HR"/>
        </w:rPr>
        <w:drawing>
          <wp:inline distT="0" distB="0" distL="0" distR="0">
            <wp:extent cx="5764530" cy="17462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34" w:rsidRPr="00CA7A3E" w:rsidRDefault="00833534" w:rsidP="00833534">
      <w:pPr>
        <w:pStyle w:val="ListParagraph"/>
        <w:numPr>
          <w:ilvl w:val="0"/>
          <w:numId w:val="14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Marketinška strategija</w:t>
      </w:r>
    </w:p>
    <w:p w:rsidR="00833534" w:rsidRPr="00CA7A3E" w:rsidRDefault="00833534" w:rsidP="00833534">
      <w:pPr>
        <w:pStyle w:val="ListParagraph"/>
        <w:numPr>
          <w:ilvl w:val="0"/>
          <w:numId w:val="14"/>
        </w:numPr>
        <w:ind w:left="426" w:firstLine="0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Odrednice marketinga</w:t>
      </w:r>
    </w:p>
    <w:p w:rsidR="00CA7A3E" w:rsidRPr="00CA7A3E" w:rsidRDefault="00CA7A3E" w:rsidP="00CA7A3E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F741AB" w:rsidRPr="00CA7A3E" w:rsidRDefault="00833534" w:rsidP="00CA7A3E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color w:val="000000"/>
          <w:sz w:val="24"/>
          <w:szCs w:val="24"/>
        </w:rPr>
        <w:t>OSNOVE EKONOMIJE</w:t>
      </w:r>
      <w:r w:rsidR="00CA7A3E" w:rsidRPr="00CA7A3E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Mentor: Marina Grgić,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1. Ograničenost kao nužnost i kao temelj ekonomske znanosti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2. Zakon </w:t>
      </w:r>
      <w:proofErr w:type="spellStart"/>
      <w:r w:rsidRPr="00CA7A3E">
        <w:rPr>
          <w:rFonts w:asciiTheme="minorHAnsi" w:hAnsiTheme="minorHAnsi"/>
        </w:rPr>
        <w:t>opadajućih</w:t>
      </w:r>
      <w:proofErr w:type="spellEnd"/>
      <w:r w:rsidRPr="00CA7A3E">
        <w:rPr>
          <w:rFonts w:asciiTheme="minorHAnsi" w:hAnsiTheme="minorHAnsi"/>
        </w:rPr>
        <w:t xml:space="preserve"> prinosa u proizvodnji poduzetnika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3. Tržište i temeljne tržišne zakonitosti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4. Tržište i ponašanje potrošača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5. Struktura tržišta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6. BDP/BNP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7. Ciljevi, politike i instrumenti makroekonomije 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8. Državni proračun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9. Komponente agregata ponude i potražnje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10. Raspodjela dohotka i nejednakost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lastRenderedPageBreak/>
        <w:t>11. Tržište i vrijednosti proizvodnih resursa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12. Nezaposlenost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13. Inflacija 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14. Međunarodna ekonomija</w:t>
      </w:r>
    </w:p>
    <w:p w:rsidR="00833534" w:rsidRPr="00CA7A3E" w:rsidRDefault="00833534" w:rsidP="00833534">
      <w:pPr>
        <w:pStyle w:val="Bezproreda"/>
        <w:ind w:left="426"/>
        <w:rPr>
          <w:rFonts w:asciiTheme="minorHAnsi" w:hAnsiTheme="minorHAnsi"/>
        </w:rPr>
      </w:pPr>
      <w:r w:rsidRPr="00CA7A3E">
        <w:rPr>
          <w:rFonts w:asciiTheme="minorHAnsi" w:hAnsiTheme="minorHAnsi"/>
        </w:rPr>
        <w:t>15. Gospodarski rast i razvoj</w:t>
      </w:r>
    </w:p>
    <w:p w:rsidR="00833534" w:rsidRPr="00CA7A3E" w:rsidRDefault="00833534" w:rsidP="00833534">
      <w:pPr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</w:p>
    <w:p w:rsidR="00833534" w:rsidRPr="00CA7A3E" w:rsidRDefault="00833534" w:rsidP="00CA7A3E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</w:rPr>
      </w:pPr>
      <w:r w:rsidRPr="00CA7A3E">
        <w:rPr>
          <w:rFonts w:asciiTheme="minorHAnsi" w:hAnsiTheme="minorHAnsi"/>
          <w:b/>
          <w:color w:val="000000"/>
          <w:sz w:val="24"/>
          <w:szCs w:val="24"/>
        </w:rPr>
        <w:t>BANKARSTVO I OSIGURANJE</w:t>
      </w:r>
      <w:r w:rsidR="00CA7A3E" w:rsidRPr="00CA7A3E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Mentor: Marina Grgić,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>.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1. Novac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2. Hrvatski bankarski sustav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3. Računi građana i poslovnih subjekata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4. Štedno-ulagački proizvodi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5. Blagajničko poslovanje i transakcijski proizvodi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6. Krediti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7. Kreditne kartice i kartično poslovanje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8. Poslovno bankarstvo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9. Osiguranja</w:t>
      </w:r>
    </w:p>
    <w:p w:rsidR="00833534" w:rsidRPr="00CA7A3E" w:rsidRDefault="00833534" w:rsidP="00833534">
      <w:pPr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</w:p>
    <w:p w:rsidR="00833534" w:rsidRPr="00CA7A3E" w:rsidRDefault="00833534" w:rsidP="00CA7A3E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</w:rPr>
      </w:pPr>
      <w:r w:rsidRPr="00CA7A3E">
        <w:rPr>
          <w:rFonts w:asciiTheme="minorHAnsi" w:hAnsiTheme="minorHAnsi"/>
          <w:b/>
          <w:color w:val="000000"/>
          <w:sz w:val="24"/>
          <w:szCs w:val="24"/>
        </w:rPr>
        <w:t>GLOBALNO  POSLOVNO  OKRUŽENJE</w:t>
      </w:r>
      <w:r w:rsidR="00CA7A3E" w:rsidRPr="00CA7A3E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Mentor: Marina Grgić,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>.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1. Globalizacija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color w:val="000000"/>
          <w:sz w:val="24"/>
          <w:szCs w:val="24"/>
        </w:rPr>
      </w:pPr>
      <w:r w:rsidRPr="00CA7A3E">
        <w:rPr>
          <w:rFonts w:asciiTheme="minorHAnsi" w:hAnsiTheme="minorHAnsi"/>
          <w:color w:val="000000"/>
          <w:sz w:val="24"/>
          <w:szCs w:val="24"/>
        </w:rPr>
        <w:t>2. Hrvatska i globalizacija</w:t>
      </w:r>
    </w:p>
    <w:p w:rsidR="00833534" w:rsidRPr="00CA7A3E" w:rsidRDefault="00833534" w:rsidP="00833534">
      <w:pPr>
        <w:rPr>
          <w:rFonts w:asciiTheme="minorHAnsi" w:hAnsiTheme="minorHAnsi"/>
          <w:sz w:val="24"/>
          <w:szCs w:val="24"/>
        </w:rPr>
      </w:pPr>
    </w:p>
    <w:p w:rsidR="00833534" w:rsidRPr="00CA7A3E" w:rsidRDefault="00833534" w:rsidP="00CA7A3E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</w:rPr>
      </w:pPr>
      <w:r w:rsidRPr="00CA7A3E">
        <w:rPr>
          <w:rFonts w:asciiTheme="minorHAnsi" w:hAnsiTheme="minorHAnsi"/>
          <w:b/>
          <w:color w:val="000000"/>
          <w:sz w:val="24"/>
          <w:szCs w:val="24"/>
        </w:rPr>
        <w:t>POSLOVNE KOMUNIKACIJE</w:t>
      </w:r>
      <w:r w:rsidR="00CA7A3E" w:rsidRPr="00CA7A3E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Mentor: Marina Grgić,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CA7A3E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CA7A3E" w:rsidRPr="00CA7A3E">
        <w:rPr>
          <w:rFonts w:asciiTheme="minorHAnsi" w:hAnsiTheme="minorHAnsi"/>
          <w:b/>
          <w:sz w:val="24"/>
          <w:szCs w:val="24"/>
        </w:rPr>
        <w:t xml:space="preserve">. </w:t>
      </w:r>
      <w:r w:rsidR="003A629E" w:rsidRPr="00CA7A3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833534" w:rsidRPr="00CA7A3E" w:rsidRDefault="00833534" w:rsidP="00833534">
      <w:pPr>
        <w:shd w:val="clear" w:color="auto" w:fill="FFFFFF"/>
        <w:ind w:left="426"/>
        <w:rPr>
          <w:rFonts w:asciiTheme="minorHAnsi" w:hAnsiTheme="minorHAnsi"/>
          <w:b/>
          <w:color w:val="000000"/>
          <w:sz w:val="24"/>
          <w:szCs w:val="24"/>
        </w:rPr>
      </w:pPr>
    </w:p>
    <w:p w:rsidR="00833534" w:rsidRPr="00CA7A3E" w:rsidRDefault="00833534" w:rsidP="00833534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1. Nastanak i razvoj sredstava za pisanje i komuniciranje</w:t>
      </w:r>
    </w:p>
    <w:p w:rsidR="00833534" w:rsidRPr="00CA7A3E" w:rsidRDefault="00833534" w:rsidP="00833534">
      <w:pPr>
        <w:ind w:left="426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2. Komunikacija, vrste komunikacije, poslovna komunikacija</w:t>
      </w:r>
    </w:p>
    <w:p w:rsidR="00833534" w:rsidRPr="00CA7A3E" w:rsidRDefault="00833534" w:rsidP="00833534">
      <w:pPr>
        <w:ind w:left="720"/>
        <w:jc w:val="both"/>
        <w:rPr>
          <w:rFonts w:asciiTheme="minorHAnsi" w:hAnsiTheme="minorHAnsi"/>
        </w:rPr>
      </w:pPr>
    </w:p>
    <w:p w:rsidR="00072563" w:rsidRPr="00CA7A3E" w:rsidRDefault="00072563" w:rsidP="00072563">
      <w:pPr>
        <w:rPr>
          <w:rFonts w:asciiTheme="minorHAnsi" w:hAnsiTheme="minorHAnsi"/>
          <w:b/>
          <w:sz w:val="24"/>
          <w:szCs w:val="24"/>
        </w:rPr>
      </w:pPr>
    </w:p>
    <w:p w:rsidR="00F741AB" w:rsidRPr="00CA7A3E" w:rsidRDefault="00F741AB" w:rsidP="00F741AB">
      <w:pPr>
        <w:jc w:val="center"/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sz w:val="24"/>
          <w:szCs w:val="24"/>
        </w:rPr>
        <w:t>III.</w:t>
      </w:r>
    </w:p>
    <w:p w:rsidR="00072563" w:rsidRPr="00CA7A3E" w:rsidRDefault="00072563" w:rsidP="00072563">
      <w:pPr>
        <w:rPr>
          <w:rFonts w:asciiTheme="minorHAnsi" w:hAnsiTheme="minorHAnsi"/>
          <w:b/>
          <w:sz w:val="24"/>
          <w:szCs w:val="24"/>
        </w:rPr>
      </w:pPr>
    </w:p>
    <w:p w:rsidR="00F741AB" w:rsidRPr="00CA7A3E" w:rsidRDefault="00F741AB" w:rsidP="00F741AB">
      <w:pPr>
        <w:tabs>
          <w:tab w:val="num" w:pos="360"/>
        </w:tabs>
        <w:jc w:val="center"/>
        <w:rPr>
          <w:rFonts w:asciiTheme="minorHAnsi" w:hAnsiTheme="minorHAnsi"/>
          <w:sz w:val="24"/>
          <w:szCs w:val="24"/>
        </w:rPr>
      </w:pPr>
      <w:proofErr w:type="spellStart"/>
      <w:r w:rsidRPr="00CA7A3E">
        <w:rPr>
          <w:rFonts w:asciiTheme="minorHAnsi" w:hAnsiTheme="minorHAnsi"/>
          <w:sz w:val="24"/>
          <w:szCs w:val="24"/>
        </w:rPr>
        <w:t>Agroturistički</w:t>
      </w:r>
      <w:proofErr w:type="spellEnd"/>
      <w:r w:rsidRPr="00CA7A3E">
        <w:rPr>
          <w:rFonts w:asciiTheme="minorHAnsi" w:hAnsiTheme="minorHAnsi"/>
          <w:sz w:val="24"/>
          <w:szCs w:val="24"/>
        </w:rPr>
        <w:t xml:space="preserve"> tehničar</w:t>
      </w:r>
      <w:r w:rsidR="00081A91" w:rsidRPr="00CA7A3E">
        <w:rPr>
          <w:rFonts w:asciiTheme="minorHAnsi" w:hAnsiTheme="minorHAnsi"/>
          <w:sz w:val="24"/>
          <w:szCs w:val="24"/>
        </w:rPr>
        <w:t>/Poljoprivredni tehničar opći</w:t>
      </w:r>
    </w:p>
    <w:p w:rsidR="00797DCE" w:rsidRPr="00CA7A3E" w:rsidRDefault="00797DCE" w:rsidP="00797DCE">
      <w:pPr>
        <w:rPr>
          <w:rFonts w:asciiTheme="minorHAnsi" w:hAnsiTheme="minorHAnsi"/>
        </w:rPr>
      </w:pPr>
    </w:p>
    <w:p w:rsidR="00F741AB" w:rsidRPr="00CA7A3E" w:rsidRDefault="00CA7A3E" w:rsidP="00F741AB">
      <w:pPr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 xml:space="preserve">Mentor: </w:t>
      </w:r>
      <w:r w:rsidR="00F741AB" w:rsidRPr="00CA7A3E">
        <w:rPr>
          <w:rFonts w:asciiTheme="minorHAnsi" w:hAnsiTheme="minorHAnsi"/>
          <w:b/>
          <w:sz w:val="24"/>
          <w:szCs w:val="24"/>
        </w:rPr>
        <w:t xml:space="preserve">Ankica Đurasek, </w:t>
      </w:r>
      <w:proofErr w:type="spellStart"/>
      <w:r w:rsidR="00F741AB"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="00F741AB" w:rsidRPr="00CA7A3E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F741AB" w:rsidRPr="00CA7A3E">
        <w:rPr>
          <w:rFonts w:asciiTheme="minorHAnsi" w:hAnsiTheme="minorHAnsi"/>
          <w:b/>
          <w:sz w:val="24"/>
          <w:szCs w:val="24"/>
        </w:rPr>
        <w:t>oec</w:t>
      </w:r>
      <w:proofErr w:type="spellEnd"/>
      <w:r w:rsidR="00F741AB" w:rsidRPr="00CA7A3E">
        <w:rPr>
          <w:rFonts w:asciiTheme="minorHAnsi" w:hAnsiTheme="minorHAnsi"/>
          <w:b/>
          <w:sz w:val="24"/>
          <w:szCs w:val="24"/>
        </w:rPr>
        <w:t>.</w:t>
      </w:r>
    </w:p>
    <w:p w:rsidR="00F741AB" w:rsidRPr="00CA7A3E" w:rsidRDefault="00F741AB" w:rsidP="00F741AB">
      <w:pPr>
        <w:rPr>
          <w:rFonts w:asciiTheme="minorHAnsi" w:hAnsiTheme="minorHAnsi"/>
          <w:b/>
        </w:rPr>
      </w:pPr>
    </w:p>
    <w:p w:rsidR="00F741AB" w:rsidRPr="00CA7A3E" w:rsidRDefault="00F741AB" w:rsidP="00F741AB">
      <w:pPr>
        <w:pStyle w:val="Odlomakpopisa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>Vrste ugostiteljskih objekata iz skupine restorana</w:t>
      </w:r>
    </w:p>
    <w:p w:rsidR="00F741AB" w:rsidRPr="00CA7A3E" w:rsidRDefault="00F741AB" w:rsidP="00F741AB">
      <w:pPr>
        <w:pStyle w:val="Odlomakpopisa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>Uređaji i opreme restorana</w:t>
      </w:r>
    </w:p>
    <w:p w:rsidR="00F741AB" w:rsidRPr="00CA7A3E" w:rsidRDefault="00F741AB" w:rsidP="00F741AB">
      <w:pPr>
        <w:pStyle w:val="Odlomakpopisa"/>
        <w:numPr>
          <w:ilvl w:val="0"/>
          <w:numId w:val="16"/>
        </w:numPr>
        <w:spacing w:after="200" w:line="276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>Atrakcije u VPŽ</w:t>
      </w:r>
    </w:p>
    <w:p w:rsidR="00F741AB" w:rsidRPr="00CA7A3E" w:rsidRDefault="00F741AB" w:rsidP="00F741AB">
      <w:pPr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 xml:space="preserve">Mentor: Jasna Asić, </w:t>
      </w:r>
      <w:proofErr w:type="spellStart"/>
      <w:r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Pr="00CA7A3E">
        <w:rPr>
          <w:rFonts w:asciiTheme="minorHAnsi" w:hAnsiTheme="minorHAnsi"/>
          <w:b/>
          <w:sz w:val="24"/>
          <w:szCs w:val="24"/>
        </w:rPr>
        <w:t>. ing.</w:t>
      </w:r>
    </w:p>
    <w:p w:rsidR="00F741AB" w:rsidRPr="00CA7A3E" w:rsidRDefault="00F741AB" w:rsidP="00F741AB">
      <w:pPr>
        <w:rPr>
          <w:rFonts w:asciiTheme="minorHAnsi" w:hAnsiTheme="minorHAnsi"/>
        </w:rPr>
      </w:pPr>
    </w:p>
    <w:p w:rsidR="00F741AB" w:rsidRPr="00CA7A3E" w:rsidRDefault="00F741AB" w:rsidP="00F741AB">
      <w:pPr>
        <w:pStyle w:val="Odlomakpopisa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>Bolesti i štetnici pšenice</w:t>
      </w:r>
    </w:p>
    <w:p w:rsidR="00F741AB" w:rsidRPr="00CA7A3E" w:rsidRDefault="00F741AB" w:rsidP="00F741AB">
      <w:pPr>
        <w:pStyle w:val="Odlomakpopisa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>Bolesti i štetnici jabuke</w:t>
      </w:r>
    </w:p>
    <w:p w:rsidR="00F741AB" w:rsidRPr="00CA7A3E" w:rsidRDefault="00F741AB" w:rsidP="00F741AB">
      <w:pPr>
        <w:pStyle w:val="Odlomakpopisa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>Uzgoj sadnica lijeske i uzgoj lijeske</w:t>
      </w:r>
    </w:p>
    <w:p w:rsidR="00F741AB" w:rsidRPr="00CA7A3E" w:rsidRDefault="00F741AB" w:rsidP="00F741AB">
      <w:pPr>
        <w:pStyle w:val="Odlomakpopisa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>Uzgoj sadnica sibirske borovnice</w:t>
      </w:r>
    </w:p>
    <w:p w:rsidR="00F741AB" w:rsidRPr="00CA7A3E" w:rsidRDefault="00F741AB" w:rsidP="00F741AB">
      <w:pPr>
        <w:pStyle w:val="Odlomakpopisa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>Sorte vinovih loza za proizvodnju kvalitetnih i vrhunskih vina</w:t>
      </w:r>
    </w:p>
    <w:p w:rsidR="00F741AB" w:rsidRPr="00CA7A3E" w:rsidRDefault="00F741AB" w:rsidP="00F741AB">
      <w:pPr>
        <w:pStyle w:val="Odlomakpopisa"/>
        <w:numPr>
          <w:ilvl w:val="0"/>
          <w:numId w:val="17"/>
        </w:numPr>
        <w:spacing w:after="200" w:line="276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>Proizvodnja rose vina</w:t>
      </w:r>
      <w:bookmarkStart w:id="0" w:name="_GoBack"/>
      <w:bookmarkEnd w:id="0"/>
    </w:p>
    <w:p w:rsidR="004D56C1" w:rsidRPr="00CA7A3E" w:rsidRDefault="004D56C1" w:rsidP="00F741AB">
      <w:pPr>
        <w:rPr>
          <w:rFonts w:asciiTheme="minorHAnsi" w:hAnsiTheme="minorHAnsi"/>
        </w:rPr>
      </w:pPr>
    </w:p>
    <w:p w:rsidR="00F741AB" w:rsidRPr="00CA7A3E" w:rsidRDefault="00F741AB" w:rsidP="00F741AB">
      <w:pPr>
        <w:rPr>
          <w:rFonts w:asciiTheme="minorHAnsi" w:hAnsiTheme="minorHAnsi"/>
        </w:rPr>
      </w:pPr>
    </w:p>
    <w:p w:rsidR="00F741AB" w:rsidRPr="00CA7A3E" w:rsidRDefault="00F741AB" w:rsidP="00F741AB">
      <w:pPr>
        <w:rPr>
          <w:rFonts w:asciiTheme="minorHAnsi" w:hAnsiTheme="minorHAnsi"/>
        </w:rPr>
      </w:pPr>
    </w:p>
    <w:p w:rsidR="00F741AB" w:rsidRPr="00CA7A3E" w:rsidRDefault="00081A91" w:rsidP="00F741AB">
      <w:pPr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lastRenderedPageBreak/>
        <w:t>M</w:t>
      </w:r>
      <w:r w:rsidR="00F741AB" w:rsidRPr="00CA7A3E">
        <w:rPr>
          <w:rFonts w:asciiTheme="minorHAnsi" w:hAnsiTheme="minorHAnsi"/>
          <w:b/>
          <w:sz w:val="24"/>
          <w:szCs w:val="24"/>
        </w:rPr>
        <w:t>ent</w:t>
      </w:r>
      <w:r w:rsidR="00CA7A3E" w:rsidRPr="00CA7A3E">
        <w:rPr>
          <w:rFonts w:asciiTheme="minorHAnsi" w:hAnsiTheme="minorHAnsi"/>
          <w:b/>
          <w:sz w:val="24"/>
          <w:szCs w:val="24"/>
        </w:rPr>
        <w:t>or</w:t>
      </w:r>
      <w:r w:rsidRPr="00CA7A3E">
        <w:rPr>
          <w:rFonts w:asciiTheme="minorHAnsi" w:hAnsiTheme="minorHAnsi"/>
          <w:b/>
          <w:sz w:val="24"/>
          <w:szCs w:val="24"/>
        </w:rPr>
        <w:t>: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 </w:t>
      </w:r>
      <w:r w:rsidR="00F741AB" w:rsidRPr="00CA7A3E">
        <w:rPr>
          <w:rFonts w:asciiTheme="minorHAnsi" w:hAnsiTheme="minorHAnsi"/>
          <w:b/>
          <w:sz w:val="24"/>
          <w:szCs w:val="24"/>
        </w:rPr>
        <w:t>Alen Đurasek</w:t>
      </w:r>
      <w:r w:rsidRPr="00CA7A3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Pr="00CA7A3E">
        <w:rPr>
          <w:rFonts w:asciiTheme="minorHAnsi" w:hAnsiTheme="minorHAnsi"/>
          <w:b/>
          <w:sz w:val="24"/>
          <w:szCs w:val="24"/>
        </w:rPr>
        <w:t>. ing.</w:t>
      </w:r>
    </w:p>
    <w:p w:rsidR="00F741AB" w:rsidRPr="00CA7A3E" w:rsidRDefault="00F741AB" w:rsidP="00081A91">
      <w:pPr>
        <w:rPr>
          <w:rFonts w:asciiTheme="minorHAnsi" w:hAnsiTheme="minorHAnsi"/>
        </w:rPr>
      </w:pPr>
    </w:p>
    <w:p w:rsidR="00F741AB" w:rsidRPr="00CA7A3E" w:rsidRDefault="00F741AB" w:rsidP="00F741AB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Sjetva kukuruza OLT-ovom PSK sijačicom na OPG-u Franjo </w:t>
      </w:r>
      <w:proofErr w:type="spellStart"/>
      <w:r w:rsidRPr="00CA7A3E">
        <w:rPr>
          <w:rFonts w:asciiTheme="minorHAnsi" w:hAnsiTheme="minorHAnsi"/>
        </w:rPr>
        <w:t>Kraljik</w:t>
      </w:r>
      <w:proofErr w:type="spellEnd"/>
      <w:r w:rsidRPr="00CA7A3E">
        <w:rPr>
          <w:rFonts w:asciiTheme="minorHAnsi" w:hAnsiTheme="minorHAnsi"/>
        </w:rPr>
        <w:t xml:space="preserve"> </w:t>
      </w:r>
    </w:p>
    <w:p w:rsidR="00F741AB" w:rsidRPr="00CA7A3E" w:rsidRDefault="00F741AB" w:rsidP="00F741AB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Sjetva suncokreta </w:t>
      </w:r>
      <w:proofErr w:type="spellStart"/>
      <w:r w:rsidRPr="00CA7A3E">
        <w:rPr>
          <w:rFonts w:asciiTheme="minorHAnsi" w:hAnsiTheme="minorHAnsi"/>
        </w:rPr>
        <w:t>Gaspardo</w:t>
      </w:r>
      <w:proofErr w:type="spellEnd"/>
      <w:r w:rsidRPr="00CA7A3E">
        <w:rPr>
          <w:rFonts w:asciiTheme="minorHAnsi" w:hAnsiTheme="minorHAnsi"/>
        </w:rPr>
        <w:t xml:space="preserve"> sijačicom na OPG-u Zvonko Puškarić</w:t>
      </w:r>
    </w:p>
    <w:p w:rsidR="00F741AB" w:rsidRPr="00CA7A3E" w:rsidRDefault="00F741AB" w:rsidP="00F741AB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Sjetva soje OLT-ovom PSK sijačicom na OPG-u Vlado Rastija </w:t>
      </w:r>
    </w:p>
    <w:p w:rsidR="00F741AB" w:rsidRPr="00CA7A3E" w:rsidRDefault="00F741AB" w:rsidP="00F741AB">
      <w:pPr>
        <w:pStyle w:val="Odlomakpopisa"/>
        <w:numPr>
          <w:ilvl w:val="0"/>
          <w:numId w:val="18"/>
        </w:numPr>
        <w:spacing w:after="160" w:line="259" w:lineRule="auto"/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Proizvodnja sadnica duhana na OPG – u Ivan Santi </w:t>
      </w:r>
    </w:p>
    <w:p w:rsidR="00081A91" w:rsidRPr="00CA7A3E" w:rsidRDefault="00081A91" w:rsidP="00F741AB">
      <w:pPr>
        <w:rPr>
          <w:rFonts w:asciiTheme="minorHAnsi" w:hAnsiTheme="minorHAnsi"/>
        </w:rPr>
      </w:pPr>
    </w:p>
    <w:p w:rsidR="00F741AB" w:rsidRPr="00CA7A3E" w:rsidRDefault="00081A91" w:rsidP="00F741AB">
      <w:pPr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Mentor:</w:t>
      </w:r>
      <w:r w:rsidR="00CA7A3E" w:rsidRPr="00CA7A3E">
        <w:rPr>
          <w:rFonts w:asciiTheme="minorHAnsi" w:hAnsiTheme="minorHAnsi"/>
          <w:b/>
          <w:sz w:val="24"/>
          <w:szCs w:val="24"/>
        </w:rPr>
        <w:t xml:space="preserve"> </w:t>
      </w:r>
      <w:r w:rsidRPr="00CA7A3E">
        <w:rPr>
          <w:rFonts w:asciiTheme="minorHAnsi" w:hAnsiTheme="minorHAnsi"/>
          <w:b/>
          <w:sz w:val="24"/>
          <w:szCs w:val="24"/>
        </w:rPr>
        <w:t xml:space="preserve">Brigita Jurlina, </w:t>
      </w:r>
      <w:proofErr w:type="spellStart"/>
      <w:r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Pr="00CA7A3E">
        <w:rPr>
          <w:rFonts w:asciiTheme="minorHAnsi" w:hAnsiTheme="minorHAnsi"/>
          <w:b/>
          <w:sz w:val="24"/>
          <w:szCs w:val="24"/>
        </w:rPr>
        <w:t>. ing.</w:t>
      </w:r>
    </w:p>
    <w:p w:rsidR="00F741AB" w:rsidRPr="00CA7A3E" w:rsidRDefault="00F741AB" w:rsidP="00F741AB">
      <w:pPr>
        <w:rPr>
          <w:rFonts w:asciiTheme="minorHAnsi" w:hAnsiTheme="minorHAnsi"/>
          <w:b/>
        </w:rPr>
      </w:pPr>
    </w:p>
    <w:p w:rsidR="00F741AB" w:rsidRPr="00CA7A3E" w:rsidRDefault="00F741AB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>1.</w:t>
      </w:r>
      <w:r w:rsidR="00081A91" w:rsidRPr="00CA7A3E">
        <w:rPr>
          <w:rFonts w:asciiTheme="minorHAnsi" w:hAnsiTheme="minorHAnsi"/>
        </w:rPr>
        <w:t xml:space="preserve"> Desertna jela od biskvitnog tijesta</w:t>
      </w:r>
    </w:p>
    <w:p w:rsidR="00F741AB" w:rsidRPr="00CA7A3E" w:rsidRDefault="00F741AB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>2.</w:t>
      </w:r>
      <w:r w:rsidR="00081A91" w:rsidRPr="00CA7A3E">
        <w:rPr>
          <w:rFonts w:asciiTheme="minorHAnsi" w:hAnsiTheme="minorHAnsi"/>
        </w:rPr>
        <w:t xml:space="preserve"> Slavonska desertna jela od dizanog tijesta</w:t>
      </w:r>
    </w:p>
    <w:p w:rsidR="00F741AB" w:rsidRPr="00CA7A3E" w:rsidRDefault="00081A91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>3. Prilozi i variva</w:t>
      </w:r>
    </w:p>
    <w:p w:rsidR="00F741AB" w:rsidRPr="00CA7A3E" w:rsidRDefault="00081A91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4. Jela </w:t>
      </w:r>
      <w:proofErr w:type="spellStart"/>
      <w:r w:rsidRPr="00CA7A3E">
        <w:rPr>
          <w:rFonts w:asciiTheme="minorHAnsi" w:hAnsiTheme="minorHAnsi"/>
        </w:rPr>
        <w:t>vegeterijanske</w:t>
      </w:r>
      <w:proofErr w:type="spellEnd"/>
      <w:r w:rsidRPr="00CA7A3E">
        <w:rPr>
          <w:rFonts w:asciiTheme="minorHAnsi" w:hAnsiTheme="minorHAnsi"/>
        </w:rPr>
        <w:t xml:space="preserve"> kuhinje</w:t>
      </w:r>
    </w:p>
    <w:p w:rsidR="00F741AB" w:rsidRPr="00CA7A3E" w:rsidRDefault="00081A91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>5. Jela od divljači</w:t>
      </w:r>
    </w:p>
    <w:p w:rsidR="00F741AB" w:rsidRPr="00CA7A3E" w:rsidRDefault="00081A91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6. Jela od slatkovodne ribe  </w:t>
      </w:r>
    </w:p>
    <w:p w:rsidR="00F741AB" w:rsidRPr="00CA7A3E" w:rsidRDefault="00081A91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>7. Narodne juhe</w:t>
      </w:r>
    </w:p>
    <w:p w:rsidR="00F741AB" w:rsidRPr="00CA7A3E" w:rsidRDefault="00F741AB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>8</w:t>
      </w:r>
      <w:r w:rsidR="00081A91" w:rsidRPr="00CA7A3E">
        <w:rPr>
          <w:rFonts w:asciiTheme="minorHAnsi" w:hAnsiTheme="minorHAnsi"/>
        </w:rPr>
        <w:t>. Topla predjela</w:t>
      </w:r>
    </w:p>
    <w:p w:rsidR="00F741AB" w:rsidRPr="00CA7A3E" w:rsidRDefault="00F741AB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>9</w:t>
      </w:r>
      <w:r w:rsidR="00081A91" w:rsidRPr="00CA7A3E">
        <w:rPr>
          <w:rFonts w:asciiTheme="minorHAnsi" w:hAnsiTheme="minorHAnsi"/>
        </w:rPr>
        <w:t>. Temeljci i pomoćni pripravci</w:t>
      </w:r>
    </w:p>
    <w:p w:rsidR="00F741AB" w:rsidRPr="00CA7A3E" w:rsidRDefault="00F741AB" w:rsidP="00F741AB">
      <w:pPr>
        <w:rPr>
          <w:rFonts w:asciiTheme="minorHAnsi" w:hAnsiTheme="minorHAnsi"/>
        </w:rPr>
      </w:pPr>
      <w:r w:rsidRPr="00CA7A3E">
        <w:rPr>
          <w:rFonts w:asciiTheme="minorHAnsi" w:hAnsiTheme="minorHAnsi"/>
        </w:rPr>
        <w:t>10</w:t>
      </w:r>
      <w:r w:rsidR="00081A91" w:rsidRPr="00CA7A3E">
        <w:rPr>
          <w:rFonts w:asciiTheme="minorHAnsi" w:hAnsiTheme="minorHAnsi"/>
        </w:rPr>
        <w:t>. Tehnološki postupci prigotovljavanja živežnih namirnica</w:t>
      </w:r>
    </w:p>
    <w:p w:rsidR="00F741AB" w:rsidRPr="00CA7A3E" w:rsidRDefault="00F741AB" w:rsidP="00F741AB">
      <w:pPr>
        <w:rPr>
          <w:rFonts w:asciiTheme="minorHAnsi" w:hAnsiTheme="minorHAnsi"/>
        </w:rPr>
      </w:pPr>
    </w:p>
    <w:p w:rsidR="00F741AB" w:rsidRPr="00CA7A3E" w:rsidRDefault="00F741AB" w:rsidP="00F741AB">
      <w:pPr>
        <w:ind w:left="360"/>
        <w:jc w:val="both"/>
        <w:rPr>
          <w:rFonts w:asciiTheme="minorHAnsi" w:hAnsiTheme="minorHAnsi"/>
        </w:rPr>
      </w:pPr>
    </w:p>
    <w:p w:rsidR="00F741AB" w:rsidRPr="00CA7A3E" w:rsidRDefault="00081A91" w:rsidP="00F741AB">
      <w:pPr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Mentor:</w:t>
      </w:r>
      <w:r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b/>
          <w:sz w:val="24"/>
          <w:szCs w:val="24"/>
          <w:lang w:eastAsia="hr-HR"/>
        </w:rPr>
        <w:t>Željka Venus</w:t>
      </w:r>
      <w:r w:rsidRPr="00CA7A3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Pr="00CA7A3E">
        <w:rPr>
          <w:rFonts w:asciiTheme="minorHAnsi" w:hAnsiTheme="minorHAnsi"/>
          <w:b/>
          <w:sz w:val="24"/>
          <w:szCs w:val="24"/>
        </w:rPr>
        <w:t>. ing.</w:t>
      </w: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1.</w:t>
      </w:r>
      <w:r w:rsidR="00081A91"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lang w:eastAsia="hr-HR"/>
        </w:rPr>
        <w:t xml:space="preserve">Razlika u kvaliteti između konvencionalnih i ekoloških poljoprivrednih proizvoda  </w:t>
      </w: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2.</w:t>
      </w:r>
      <w:r w:rsidR="00081A91"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lang w:eastAsia="hr-HR"/>
        </w:rPr>
        <w:t xml:space="preserve">Razvoj ekološke poljoprivrede u Hrvatskoj </w:t>
      </w: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3.</w:t>
      </w:r>
      <w:r w:rsidR="00081A91"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lang w:eastAsia="hr-HR"/>
        </w:rPr>
        <w:t>Razvoj ekološke poljoprivrede u svijetu</w:t>
      </w: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4.</w:t>
      </w:r>
      <w:r w:rsidR="00081A91"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lang w:eastAsia="hr-HR"/>
        </w:rPr>
        <w:t>Cijene ekoloških proizvoda u svijetu</w:t>
      </w: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5.</w:t>
      </w:r>
      <w:r w:rsidR="00081A91"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lang w:eastAsia="hr-HR"/>
        </w:rPr>
        <w:t>Organizacija ekološkog gospodarstva u Hrvatskoj</w:t>
      </w: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 xml:space="preserve">6. </w:t>
      </w:r>
      <w:r w:rsidR="00081A91"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lang w:eastAsia="hr-HR"/>
        </w:rPr>
        <w:t xml:space="preserve">Tržište ekoloških proizvoda u Hrvatskoj </w:t>
      </w: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 xml:space="preserve">7. </w:t>
      </w:r>
      <w:r w:rsidR="00081A91"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lang w:eastAsia="hr-HR"/>
        </w:rPr>
        <w:t xml:space="preserve">Toksično djelovanje pesticida na ljude </w:t>
      </w: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 xml:space="preserve">8. </w:t>
      </w:r>
      <w:r w:rsidR="00081A91"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lang w:eastAsia="hr-HR"/>
        </w:rPr>
        <w:t>Ekološka proizvodnja poljoprivrednih proizvoda preduvjet je zdravije prehrane</w:t>
      </w:r>
    </w:p>
    <w:p w:rsidR="00081A91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9.</w:t>
      </w:r>
      <w:r w:rsidR="00081A91"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eastAsia="Times New Roman" w:hAnsiTheme="minorHAnsi" w:cs="Arial"/>
          <w:lang w:eastAsia="hr-HR"/>
        </w:rPr>
        <w:t xml:space="preserve">Organizacija ekološkog gospodarstva na Ergeli </w:t>
      </w:r>
      <w:proofErr w:type="spellStart"/>
      <w:r w:rsidRPr="00CA7A3E">
        <w:rPr>
          <w:rFonts w:asciiTheme="minorHAnsi" w:eastAsia="Times New Roman" w:hAnsiTheme="minorHAnsi" w:cs="Arial"/>
          <w:lang w:eastAsia="hr-HR"/>
        </w:rPr>
        <w:t>Višnjica</w:t>
      </w:r>
      <w:proofErr w:type="spellEnd"/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10.</w:t>
      </w:r>
      <w:r w:rsidR="00F741AB" w:rsidRPr="00CA7A3E">
        <w:rPr>
          <w:rFonts w:asciiTheme="minorHAnsi" w:eastAsia="Times New Roman" w:hAnsiTheme="minorHAnsi" w:cs="Arial"/>
          <w:lang w:eastAsia="hr-HR"/>
        </w:rPr>
        <w:t xml:space="preserve">Tržište ekoloških proizvoda u Republici Hrvatskoj </w:t>
      </w:r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11</w:t>
      </w:r>
      <w:r w:rsidR="00F741AB" w:rsidRPr="00CA7A3E">
        <w:rPr>
          <w:rFonts w:asciiTheme="minorHAnsi" w:eastAsia="Times New Roman" w:hAnsiTheme="minorHAnsi" w:cs="Arial"/>
          <w:lang w:eastAsia="hr-HR"/>
        </w:rPr>
        <w:t>. Pakiranje i etiketiranje vina</w:t>
      </w:r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12</w:t>
      </w:r>
      <w:r w:rsidR="00F741AB" w:rsidRPr="00CA7A3E">
        <w:rPr>
          <w:rFonts w:asciiTheme="minorHAnsi" w:eastAsia="Times New Roman" w:hAnsiTheme="minorHAnsi" w:cs="Arial"/>
          <w:lang w:eastAsia="hr-HR"/>
        </w:rPr>
        <w:t>. Cijene poljodjelskih proizvoda u Republici Hrvatskoj</w:t>
      </w:r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13</w:t>
      </w:r>
      <w:r w:rsidR="00F741AB" w:rsidRPr="00CA7A3E">
        <w:rPr>
          <w:rFonts w:asciiTheme="minorHAnsi" w:eastAsia="Times New Roman" w:hAnsiTheme="minorHAnsi" w:cs="Arial"/>
          <w:lang w:eastAsia="hr-HR"/>
        </w:rPr>
        <w:t>.Sajmovi naše županije</w:t>
      </w:r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14</w:t>
      </w:r>
      <w:r w:rsidR="00F741AB" w:rsidRPr="00CA7A3E">
        <w:rPr>
          <w:rFonts w:asciiTheme="minorHAnsi" w:eastAsia="Times New Roman" w:hAnsiTheme="minorHAnsi" w:cs="Arial"/>
          <w:lang w:eastAsia="hr-HR"/>
        </w:rPr>
        <w:t>. Marketing vina u Republici Hrvatskoj</w:t>
      </w:r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15</w:t>
      </w:r>
      <w:r w:rsidR="00F741AB" w:rsidRPr="00CA7A3E">
        <w:rPr>
          <w:rFonts w:asciiTheme="minorHAnsi" w:eastAsia="Times New Roman" w:hAnsiTheme="minorHAnsi" w:cs="Arial"/>
          <w:lang w:eastAsia="hr-HR"/>
        </w:rPr>
        <w:t xml:space="preserve">.Tržništvo mesnih proizvoda u </w:t>
      </w:r>
      <w:proofErr w:type="spellStart"/>
      <w:r w:rsidR="00F741AB" w:rsidRPr="00CA7A3E">
        <w:rPr>
          <w:rFonts w:asciiTheme="minorHAnsi" w:eastAsia="Times New Roman" w:hAnsiTheme="minorHAnsi" w:cs="Arial"/>
          <w:lang w:eastAsia="hr-HR"/>
        </w:rPr>
        <w:t>Mesopreradi</w:t>
      </w:r>
      <w:proofErr w:type="spellEnd"/>
      <w:r w:rsidR="00F741AB" w:rsidRPr="00CA7A3E">
        <w:rPr>
          <w:rFonts w:asciiTheme="minorHAnsi" w:eastAsia="Times New Roman" w:hAnsiTheme="minorHAnsi" w:cs="Arial"/>
          <w:lang w:eastAsia="hr-HR"/>
        </w:rPr>
        <w:t xml:space="preserve"> </w:t>
      </w:r>
      <w:proofErr w:type="spellStart"/>
      <w:r w:rsidR="00F741AB" w:rsidRPr="00CA7A3E">
        <w:rPr>
          <w:rFonts w:asciiTheme="minorHAnsi" w:eastAsia="Times New Roman" w:hAnsiTheme="minorHAnsi" w:cs="Arial"/>
          <w:lang w:eastAsia="hr-HR"/>
        </w:rPr>
        <w:t>d.d</w:t>
      </w:r>
      <w:proofErr w:type="spellEnd"/>
      <w:r w:rsidR="00F741AB" w:rsidRPr="00CA7A3E">
        <w:rPr>
          <w:rFonts w:asciiTheme="minorHAnsi" w:eastAsia="Times New Roman" w:hAnsiTheme="minorHAnsi" w:cs="Arial"/>
          <w:lang w:eastAsia="hr-HR"/>
        </w:rPr>
        <w:t>. Slatina</w:t>
      </w:r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16</w:t>
      </w:r>
      <w:r w:rsidR="00F741AB" w:rsidRPr="00CA7A3E">
        <w:rPr>
          <w:rFonts w:asciiTheme="minorHAnsi" w:eastAsia="Times New Roman" w:hAnsiTheme="minorHAnsi" w:cs="Arial"/>
          <w:lang w:eastAsia="hr-HR"/>
        </w:rPr>
        <w:t>. Utjecaj kvalitete poljoprivrednih proizvoda na cijenu proizvoda</w:t>
      </w:r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17</w:t>
      </w:r>
      <w:r w:rsidR="00F741AB" w:rsidRPr="00CA7A3E">
        <w:rPr>
          <w:rFonts w:asciiTheme="minorHAnsi" w:eastAsia="Times New Roman" w:hAnsiTheme="minorHAnsi" w:cs="Arial"/>
          <w:lang w:eastAsia="hr-HR"/>
        </w:rPr>
        <w:t>. Izvoz poljodjelskih proizvoda u Virovitičko-podravskoj županiji</w:t>
      </w:r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18</w:t>
      </w:r>
      <w:r w:rsidR="00F741AB" w:rsidRPr="00CA7A3E">
        <w:rPr>
          <w:rFonts w:asciiTheme="minorHAnsi" w:eastAsia="Times New Roman" w:hAnsiTheme="minorHAnsi" w:cs="Arial"/>
          <w:lang w:eastAsia="hr-HR"/>
        </w:rPr>
        <w:t>.Ruralni razvoj u Republici Hrvatskoj</w:t>
      </w:r>
    </w:p>
    <w:p w:rsidR="00F741AB" w:rsidRPr="00CA7A3E" w:rsidRDefault="00081A91" w:rsidP="00F741AB">
      <w:pPr>
        <w:rPr>
          <w:rFonts w:asciiTheme="minorHAnsi" w:eastAsia="Times New Roman" w:hAnsiTheme="minorHAnsi" w:cs="Arial"/>
          <w:lang w:eastAsia="hr-HR"/>
        </w:rPr>
      </w:pPr>
      <w:r w:rsidRPr="00CA7A3E">
        <w:rPr>
          <w:rFonts w:asciiTheme="minorHAnsi" w:eastAsia="Times New Roman" w:hAnsiTheme="minorHAnsi" w:cs="Arial"/>
          <w:lang w:eastAsia="hr-HR"/>
        </w:rPr>
        <w:t>19</w:t>
      </w:r>
      <w:r w:rsidR="00F741AB" w:rsidRPr="00CA7A3E">
        <w:rPr>
          <w:rFonts w:asciiTheme="minorHAnsi" w:eastAsia="Times New Roman" w:hAnsiTheme="minorHAnsi" w:cs="Arial"/>
          <w:lang w:eastAsia="hr-HR"/>
        </w:rPr>
        <w:t xml:space="preserve">. Tržne ustanove u Republici Hrvatskoj </w:t>
      </w:r>
    </w:p>
    <w:p w:rsidR="00F741AB" w:rsidRPr="00CA7A3E" w:rsidRDefault="00F741AB" w:rsidP="00F741AB">
      <w:pPr>
        <w:rPr>
          <w:rFonts w:asciiTheme="minorHAnsi" w:eastAsia="Times New Roman" w:hAnsiTheme="minorHAnsi" w:cs="Arial"/>
          <w:lang w:eastAsia="hr-HR"/>
        </w:rPr>
      </w:pPr>
    </w:p>
    <w:p w:rsidR="00081A91" w:rsidRPr="00CA7A3E" w:rsidRDefault="00081A91" w:rsidP="00081A91">
      <w:pPr>
        <w:rPr>
          <w:rFonts w:asciiTheme="minorHAnsi" w:hAnsiTheme="minorHAnsi"/>
          <w:b/>
          <w:sz w:val="24"/>
          <w:szCs w:val="24"/>
        </w:rPr>
      </w:pPr>
      <w:r w:rsidRPr="00CA7A3E">
        <w:rPr>
          <w:rFonts w:asciiTheme="minorHAnsi" w:hAnsiTheme="minorHAnsi"/>
          <w:b/>
          <w:sz w:val="24"/>
          <w:szCs w:val="24"/>
        </w:rPr>
        <w:t>Mentor:</w:t>
      </w:r>
      <w:r w:rsidRPr="00CA7A3E">
        <w:rPr>
          <w:rFonts w:asciiTheme="minorHAnsi" w:eastAsia="Times New Roman" w:hAnsiTheme="minorHAnsi" w:cs="Arial"/>
          <w:lang w:eastAsia="hr-HR"/>
        </w:rPr>
        <w:t xml:space="preserve"> </w:t>
      </w:r>
      <w:r w:rsidRPr="00CA7A3E">
        <w:rPr>
          <w:rFonts w:asciiTheme="minorHAnsi" w:hAnsiTheme="minorHAnsi"/>
          <w:b/>
          <w:sz w:val="24"/>
          <w:szCs w:val="24"/>
        </w:rPr>
        <w:t xml:space="preserve">Goranka  Tomšić, </w:t>
      </w:r>
      <w:proofErr w:type="spellStart"/>
      <w:r w:rsidRPr="00CA7A3E">
        <w:rPr>
          <w:rFonts w:asciiTheme="minorHAnsi" w:hAnsiTheme="minorHAnsi"/>
          <w:b/>
          <w:sz w:val="24"/>
          <w:szCs w:val="24"/>
        </w:rPr>
        <w:t>dipl</w:t>
      </w:r>
      <w:proofErr w:type="spellEnd"/>
      <w:r w:rsidRPr="00CA7A3E">
        <w:rPr>
          <w:rFonts w:asciiTheme="minorHAnsi" w:hAnsiTheme="minorHAnsi"/>
          <w:b/>
          <w:sz w:val="24"/>
          <w:szCs w:val="24"/>
        </w:rPr>
        <w:t>. ing.</w:t>
      </w:r>
    </w:p>
    <w:p w:rsidR="00F741AB" w:rsidRPr="00CA7A3E" w:rsidRDefault="00F741AB" w:rsidP="00F741AB">
      <w:pPr>
        <w:rPr>
          <w:rFonts w:asciiTheme="minorHAnsi" w:hAnsiTheme="minorHAnsi"/>
          <w:b/>
        </w:rPr>
      </w:pPr>
    </w:p>
    <w:p w:rsidR="00F741AB" w:rsidRPr="00CA7A3E" w:rsidRDefault="00F741AB" w:rsidP="009E114E">
      <w:pPr>
        <w:pStyle w:val="Odlomakpopisa"/>
        <w:numPr>
          <w:ilvl w:val="0"/>
          <w:numId w:val="19"/>
        </w:numPr>
        <w:tabs>
          <w:tab w:val="clear" w:pos="720"/>
          <w:tab w:val="num" w:pos="0"/>
        </w:tabs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Umjetno </w:t>
      </w:r>
      <w:proofErr w:type="spellStart"/>
      <w:r w:rsidRPr="00CA7A3E">
        <w:rPr>
          <w:rFonts w:asciiTheme="minorHAnsi" w:hAnsiTheme="minorHAnsi"/>
        </w:rPr>
        <w:t>osjemenjivanje</w:t>
      </w:r>
      <w:proofErr w:type="spellEnd"/>
      <w:r w:rsidRPr="00CA7A3E">
        <w:rPr>
          <w:rFonts w:asciiTheme="minorHAnsi" w:hAnsiTheme="minorHAnsi"/>
        </w:rPr>
        <w:t xml:space="preserve"> krava i junica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Umjetno </w:t>
      </w:r>
      <w:proofErr w:type="spellStart"/>
      <w:r w:rsidRPr="00CA7A3E">
        <w:rPr>
          <w:rFonts w:asciiTheme="minorHAnsi" w:hAnsiTheme="minorHAnsi"/>
        </w:rPr>
        <w:t>osjemenjivanje</w:t>
      </w:r>
      <w:proofErr w:type="spellEnd"/>
      <w:r w:rsidRPr="00CA7A3E">
        <w:rPr>
          <w:rFonts w:asciiTheme="minorHAnsi" w:hAnsiTheme="minorHAnsi"/>
        </w:rPr>
        <w:t xml:space="preserve"> </w:t>
      </w:r>
      <w:proofErr w:type="spellStart"/>
      <w:r w:rsidRPr="00CA7A3E">
        <w:rPr>
          <w:rFonts w:asciiTheme="minorHAnsi" w:hAnsiTheme="minorHAnsi"/>
        </w:rPr>
        <w:t>nazimica</w:t>
      </w:r>
      <w:proofErr w:type="spellEnd"/>
      <w:r w:rsidRPr="00CA7A3E">
        <w:rPr>
          <w:rFonts w:asciiTheme="minorHAnsi" w:hAnsiTheme="minorHAnsi"/>
        </w:rPr>
        <w:t xml:space="preserve"> i krmača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Dezinfekcija, dezinsekcija i deratizacija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Tehnologija proizvodnje i primarne obrade mlijeka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Hranidba krava u laktaciji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Hranidba svinja 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Uzgoj prasadi na sisi i hranidba odbite prasadi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Tov svinja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Tehnika uzgoja ovaca i tov janjadi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lastRenderedPageBreak/>
        <w:t>Uzgoj kokoši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Tehnologija tova pilića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Uzgoj koza i jarića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Ekstenzivan tov pilića brojlera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Tehnika uzgoja koza i proizvodnja kozjeg mlijeka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Hranidba ovaca i tov janjadi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Tehnika uzgoja travničke ovce 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Tov junadi 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Uzgoj dravske guske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Uzgoj crne slavonske svinje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Uzgoj kokoši hrvatice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Hranidba domaćih životinja voluminoznim krmivima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 xml:space="preserve">Tehnika uzgoja rasplodnih kategorija svinja 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Sustav “krava –tele” na OPG –u Žubrinić</w:t>
      </w:r>
    </w:p>
    <w:p w:rsidR="00F741AB" w:rsidRPr="00CA7A3E" w:rsidRDefault="00F741AB" w:rsidP="00F741AB">
      <w:pPr>
        <w:numPr>
          <w:ilvl w:val="0"/>
          <w:numId w:val="19"/>
        </w:numPr>
        <w:rPr>
          <w:rFonts w:asciiTheme="minorHAnsi" w:hAnsiTheme="minorHAnsi"/>
        </w:rPr>
      </w:pPr>
      <w:r w:rsidRPr="00CA7A3E">
        <w:rPr>
          <w:rFonts w:asciiTheme="minorHAnsi" w:hAnsiTheme="minorHAnsi"/>
        </w:rPr>
        <w:t>Tema po izboru učenika</w:t>
      </w:r>
    </w:p>
    <w:p w:rsidR="00F741AB" w:rsidRPr="00CA7A3E" w:rsidRDefault="00F741AB" w:rsidP="009E114E">
      <w:pPr>
        <w:rPr>
          <w:rFonts w:asciiTheme="minorHAnsi" w:hAnsiTheme="minorHAnsi"/>
        </w:rPr>
      </w:pPr>
    </w:p>
    <w:p w:rsidR="009E114E" w:rsidRPr="00CA7A3E" w:rsidRDefault="009E114E" w:rsidP="009E114E">
      <w:pPr>
        <w:rPr>
          <w:rFonts w:asciiTheme="minorHAnsi" w:hAnsiTheme="minorHAnsi"/>
          <w:sz w:val="24"/>
          <w:szCs w:val="24"/>
        </w:rPr>
      </w:pPr>
      <w:r w:rsidRPr="00CA7A3E">
        <w:rPr>
          <w:rFonts w:asciiTheme="minorHAnsi" w:hAnsiTheme="minorHAnsi"/>
          <w:i/>
          <w:sz w:val="24"/>
          <w:szCs w:val="24"/>
          <w:u w:val="single"/>
        </w:rPr>
        <w:t>Napomena:</w:t>
      </w:r>
      <w:r w:rsidRPr="00CA7A3E">
        <w:rPr>
          <w:rFonts w:asciiTheme="minorHAnsi" w:hAnsiTheme="minorHAnsi"/>
          <w:sz w:val="24"/>
          <w:szCs w:val="24"/>
        </w:rPr>
        <w:t xml:space="preserve"> U popis tema moguće je dodati temu po želji, ali prije treba obavijestiti nekog od nastavnika</w:t>
      </w:r>
      <w:r w:rsidR="00CA7A3E" w:rsidRPr="00CA7A3E">
        <w:rPr>
          <w:rFonts w:asciiTheme="minorHAnsi" w:hAnsiTheme="minorHAnsi"/>
          <w:sz w:val="24"/>
          <w:szCs w:val="24"/>
        </w:rPr>
        <w:t xml:space="preserve"> smjera</w:t>
      </w:r>
      <w:r w:rsidRPr="00CA7A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A7A3E">
        <w:rPr>
          <w:rFonts w:asciiTheme="minorHAnsi" w:hAnsiTheme="minorHAnsi"/>
          <w:sz w:val="24"/>
          <w:szCs w:val="24"/>
        </w:rPr>
        <w:t>agroturistički</w:t>
      </w:r>
      <w:proofErr w:type="spellEnd"/>
      <w:r w:rsidRPr="00CA7A3E">
        <w:rPr>
          <w:rFonts w:asciiTheme="minorHAnsi" w:hAnsiTheme="minorHAnsi"/>
          <w:sz w:val="24"/>
          <w:szCs w:val="24"/>
        </w:rPr>
        <w:t xml:space="preserve"> tehničar/poljoprivrede.</w:t>
      </w:r>
    </w:p>
    <w:p w:rsidR="009E114E" w:rsidRPr="00CA7A3E" w:rsidRDefault="009E114E" w:rsidP="009E114E">
      <w:pPr>
        <w:rPr>
          <w:rFonts w:asciiTheme="minorHAnsi" w:hAnsiTheme="minorHAnsi"/>
        </w:rPr>
      </w:pPr>
    </w:p>
    <w:p w:rsidR="00F741AB" w:rsidRPr="00CA7A3E" w:rsidRDefault="00F741AB" w:rsidP="00F741AB">
      <w:pPr>
        <w:ind w:left="360"/>
        <w:jc w:val="both"/>
        <w:rPr>
          <w:rFonts w:asciiTheme="minorHAnsi" w:hAnsiTheme="minorHAnsi"/>
        </w:rPr>
      </w:pPr>
    </w:p>
    <w:p w:rsidR="003D3A28" w:rsidRPr="00CA7A3E" w:rsidRDefault="003D3A28" w:rsidP="004D56C1">
      <w:pPr>
        <w:ind w:left="720"/>
        <w:rPr>
          <w:rFonts w:asciiTheme="minorHAnsi" w:hAnsiTheme="minorHAnsi"/>
        </w:rPr>
      </w:pPr>
    </w:p>
    <w:p w:rsidR="00FE46CF" w:rsidRPr="00CA7A3E" w:rsidRDefault="00FE46CF" w:rsidP="004D56C1">
      <w:pPr>
        <w:ind w:left="720"/>
        <w:rPr>
          <w:rFonts w:asciiTheme="minorHAnsi" w:hAnsiTheme="minorHAnsi"/>
        </w:rPr>
      </w:pPr>
    </w:p>
    <w:p w:rsidR="00081A91" w:rsidRPr="00CA7A3E" w:rsidRDefault="00081A91" w:rsidP="00081A91">
      <w:pPr>
        <w:ind w:left="720"/>
        <w:jc w:val="right"/>
        <w:rPr>
          <w:rFonts w:asciiTheme="minorHAnsi" w:hAnsiTheme="minorHAnsi"/>
        </w:rPr>
      </w:pPr>
      <w:r w:rsidRPr="00CA7A3E">
        <w:rPr>
          <w:rFonts w:asciiTheme="minorHAnsi" w:hAnsiTheme="minorHAnsi"/>
        </w:rPr>
        <w:t>Ravnatelj:</w:t>
      </w:r>
    </w:p>
    <w:p w:rsidR="00FE46CF" w:rsidRPr="00CA7A3E" w:rsidRDefault="00081A91" w:rsidP="00081A91">
      <w:pPr>
        <w:ind w:left="720"/>
        <w:jc w:val="right"/>
        <w:rPr>
          <w:rFonts w:asciiTheme="minorHAnsi" w:hAnsiTheme="minorHAnsi"/>
        </w:rPr>
      </w:pPr>
      <w:r w:rsidRPr="00CA7A3E">
        <w:rPr>
          <w:rFonts w:asciiTheme="minorHAnsi" w:hAnsiTheme="minorHAnsi"/>
        </w:rPr>
        <w:t>Ivan Roštaš, prof.</w:t>
      </w:r>
    </w:p>
    <w:p w:rsidR="00FE46CF" w:rsidRPr="00CA7A3E" w:rsidRDefault="00FE46CF" w:rsidP="004D56C1">
      <w:pPr>
        <w:ind w:left="720"/>
        <w:rPr>
          <w:rFonts w:asciiTheme="minorHAnsi" w:hAnsiTheme="minorHAnsi"/>
        </w:rPr>
      </w:pPr>
    </w:p>
    <w:p w:rsidR="00FE46CF" w:rsidRPr="00CA7A3E" w:rsidRDefault="00FE46CF" w:rsidP="004D56C1">
      <w:pPr>
        <w:ind w:left="720"/>
        <w:rPr>
          <w:rFonts w:asciiTheme="minorHAnsi" w:hAnsiTheme="minorHAnsi"/>
        </w:rPr>
      </w:pPr>
    </w:p>
    <w:p w:rsidR="00FE46CF" w:rsidRPr="00CA7A3E" w:rsidRDefault="00FE46CF" w:rsidP="004D56C1">
      <w:pPr>
        <w:ind w:left="720"/>
        <w:rPr>
          <w:rFonts w:asciiTheme="minorHAnsi" w:hAnsiTheme="minorHAnsi"/>
        </w:rPr>
      </w:pPr>
    </w:p>
    <w:p w:rsidR="00FE46CF" w:rsidRPr="00CA7A3E" w:rsidRDefault="00FE46CF" w:rsidP="004D56C1">
      <w:pPr>
        <w:ind w:left="720"/>
        <w:rPr>
          <w:rFonts w:asciiTheme="minorHAnsi" w:hAnsiTheme="minorHAnsi"/>
        </w:rPr>
      </w:pPr>
    </w:p>
    <w:p w:rsidR="00FE46CF" w:rsidRPr="00CA7A3E" w:rsidRDefault="00FE46CF" w:rsidP="00EC7010">
      <w:pPr>
        <w:rPr>
          <w:rFonts w:asciiTheme="minorHAnsi" w:hAnsiTheme="minorHAnsi"/>
        </w:rPr>
      </w:pPr>
    </w:p>
    <w:sectPr w:rsidR="00FE46CF" w:rsidRPr="00CA7A3E" w:rsidSect="009320A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FC0"/>
    <w:multiLevelType w:val="hybridMultilevel"/>
    <w:tmpl w:val="136A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057"/>
    <w:multiLevelType w:val="hybridMultilevel"/>
    <w:tmpl w:val="94A2A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2797"/>
    <w:multiLevelType w:val="hybridMultilevel"/>
    <w:tmpl w:val="2FCAD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1BA"/>
    <w:multiLevelType w:val="hybridMultilevel"/>
    <w:tmpl w:val="38EAF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118D"/>
    <w:multiLevelType w:val="hybridMultilevel"/>
    <w:tmpl w:val="34807A82"/>
    <w:lvl w:ilvl="0" w:tplc="D26C1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2103C"/>
    <w:multiLevelType w:val="hybridMultilevel"/>
    <w:tmpl w:val="EFBCA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D22"/>
    <w:multiLevelType w:val="hybridMultilevel"/>
    <w:tmpl w:val="1E120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C298A"/>
    <w:multiLevelType w:val="hybridMultilevel"/>
    <w:tmpl w:val="75DA90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3A0F61"/>
    <w:multiLevelType w:val="hybridMultilevel"/>
    <w:tmpl w:val="C3B47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347FD"/>
    <w:multiLevelType w:val="hybridMultilevel"/>
    <w:tmpl w:val="161EE1D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1C2CC5"/>
    <w:multiLevelType w:val="hybridMultilevel"/>
    <w:tmpl w:val="5BF2C6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01A2C"/>
    <w:multiLevelType w:val="hybridMultilevel"/>
    <w:tmpl w:val="43B8729A"/>
    <w:lvl w:ilvl="0" w:tplc="CD8E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1755C"/>
    <w:multiLevelType w:val="hybridMultilevel"/>
    <w:tmpl w:val="40EC2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C4014"/>
    <w:multiLevelType w:val="hybridMultilevel"/>
    <w:tmpl w:val="5D7A9D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F0714"/>
    <w:multiLevelType w:val="hybridMultilevel"/>
    <w:tmpl w:val="1E120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A2EE0"/>
    <w:multiLevelType w:val="hybridMultilevel"/>
    <w:tmpl w:val="EC4A6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87F0D"/>
    <w:multiLevelType w:val="hybridMultilevel"/>
    <w:tmpl w:val="F842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92185"/>
    <w:multiLevelType w:val="hybridMultilevel"/>
    <w:tmpl w:val="326CD526"/>
    <w:lvl w:ilvl="0" w:tplc="AACE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7DCE"/>
    <w:rsid w:val="00003193"/>
    <w:rsid w:val="00072563"/>
    <w:rsid w:val="00081A91"/>
    <w:rsid w:val="000D5C9E"/>
    <w:rsid w:val="00254935"/>
    <w:rsid w:val="002875FC"/>
    <w:rsid w:val="002D0F2A"/>
    <w:rsid w:val="002E0409"/>
    <w:rsid w:val="003A629E"/>
    <w:rsid w:val="003D3A28"/>
    <w:rsid w:val="00497F8B"/>
    <w:rsid w:val="004D56C1"/>
    <w:rsid w:val="004F213A"/>
    <w:rsid w:val="0056190A"/>
    <w:rsid w:val="005B38E3"/>
    <w:rsid w:val="00606AA0"/>
    <w:rsid w:val="006872B9"/>
    <w:rsid w:val="0072359E"/>
    <w:rsid w:val="00797DCE"/>
    <w:rsid w:val="007C4BF0"/>
    <w:rsid w:val="007D75C5"/>
    <w:rsid w:val="007E4241"/>
    <w:rsid w:val="00800F9F"/>
    <w:rsid w:val="00833534"/>
    <w:rsid w:val="00860A9B"/>
    <w:rsid w:val="009320AF"/>
    <w:rsid w:val="00975415"/>
    <w:rsid w:val="009B7C65"/>
    <w:rsid w:val="009E114E"/>
    <w:rsid w:val="009F78B6"/>
    <w:rsid w:val="00A97818"/>
    <w:rsid w:val="00AB4082"/>
    <w:rsid w:val="00AF7ACB"/>
    <w:rsid w:val="00B16CA6"/>
    <w:rsid w:val="00B81F94"/>
    <w:rsid w:val="00C6061B"/>
    <w:rsid w:val="00CA7A3E"/>
    <w:rsid w:val="00D26563"/>
    <w:rsid w:val="00DA3505"/>
    <w:rsid w:val="00E33264"/>
    <w:rsid w:val="00EB31D2"/>
    <w:rsid w:val="00EC7010"/>
    <w:rsid w:val="00F15A16"/>
    <w:rsid w:val="00F741AB"/>
    <w:rsid w:val="00FC53F8"/>
    <w:rsid w:val="00FE46CF"/>
    <w:rsid w:val="00FE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8B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DCE"/>
    <w:pPr>
      <w:ind w:left="720"/>
      <w:contextualSpacing/>
    </w:pPr>
  </w:style>
  <w:style w:type="paragraph" w:customStyle="1" w:styleId="ListParagraph">
    <w:name w:val="List Paragraph"/>
    <w:basedOn w:val="Normal"/>
    <w:rsid w:val="00833534"/>
    <w:pPr>
      <w:spacing w:after="200" w:line="276" w:lineRule="auto"/>
      <w:ind w:left="720"/>
      <w:contextualSpacing/>
    </w:pPr>
    <w:rPr>
      <w:rFonts w:eastAsia="Times New Roman"/>
    </w:rPr>
  </w:style>
  <w:style w:type="paragraph" w:styleId="Bezproreda">
    <w:name w:val="No Spacing"/>
    <w:uiPriority w:val="1"/>
    <w:qFormat/>
    <w:rsid w:val="00833534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35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5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CB81-D863-4F03-8FFC-CF1E672C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Tajništvo</cp:lastModifiedBy>
  <cp:revision>2</cp:revision>
  <cp:lastPrinted>2019-10-18T09:46:00Z</cp:lastPrinted>
  <dcterms:created xsi:type="dcterms:W3CDTF">2019-10-18T10:09:00Z</dcterms:created>
  <dcterms:modified xsi:type="dcterms:W3CDTF">2019-10-18T10:09:00Z</dcterms:modified>
</cp:coreProperties>
</file>